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16B76" w14:textId="77777777" w:rsidR="008263CA" w:rsidRPr="007B4F0B" w:rsidRDefault="008263CA" w:rsidP="008263CA">
      <w:pPr>
        <w:spacing w:after="0" w:line="240" w:lineRule="auto"/>
        <w:rPr>
          <w:rFonts w:ascii="Times New Roman" w:eastAsia="Times New Roman" w:hAnsi="Times New Roman" w:cs="Times New Roman"/>
          <w:b/>
          <w:color w:val="FF0000"/>
          <w:sz w:val="28"/>
          <w:szCs w:val="28"/>
          <w:lang w:eastAsia="bg-BG"/>
        </w:rPr>
      </w:pPr>
    </w:p>
    <w:p w14:paraId="559449E2" w14:textId="77777777" w:rsidR="008263CA" w:rsidRPr="008263CA" w:rsidRDefault="008263CA" w:rsidP="008263CA">
      <w:pPr>
        <w:spacing w:after="0" w:line="240" w:lineRule="auto"/>
        <w:rPr>
          <w:rFonts w:ascii="Times New Roman" w:eastAsia="Times New Roman" w:hAnsi="Times New Roman" w:cs="Times New Roman"/>
          <w:b/>
          <w:color w:val="FF0000"/>
          <w:sz w:val="28"/>
          <w:szCs w:val="28"/>
          <w:lang w:eastAsia="bg-BG"/>
        </w:rPr>
      </w:pPr>
    </w:p>
    <w:p w14:paraId="34E34FE6" w14:textId="77777777" w:rsidR="008263CA" w:rsidRPr="008263CA" w:rsidRDefault="008263CA" w:rsidP="008263CA">
      <w:pPr>
        <w:spacing w:after="0" w:line="240" w:lineRule="auto"/>
        <w:rPr>
          <w:rFonts w:ascii="Times New Roman" w:eastAsia="Times New Roman" w:hAnsi="Times New Roman" w:cs="Times New Roman"/>
          <w:b/>
          <w:color w:val="FF0000"/>
          <w:sz w:val="28"/>
          <w:szCs w:val="28"/>
          <w:highlight w:val="yellow"/>
          <w:lang w:eastAsia="bg-BG"/>
        </w:rPr>
      </w:pPr>
      <w:r w:rsidRPr="008263CA">
        <w:rPr>
          <w:rFonts w:ascii="Times New Roman" w:eastAsia="Times New Roman" w:hAnsi="Times New Roman" w:cs="Times New Roman"/>
          <w:noProof/>
          <w:sz w:val="24"/>
          <w:szCs w:val="24"/>
          <w:highlight w:val="yellow"/>
          <w:lang w:eastAsia="bg-BG"/>
        </w:rPr>
        <mc:AlternateContent>
          <mc:Choice Requires="wps">
            <w:drawing>
              <wp:anchor distT="0" distB="0" distL="114300" distR="114300" simplePos="0" relativeHeight="251659264" behindDoc="0" locked="0" layoutInCell="1" allowOverlap="1" wp14:anchorId="21A3317C" wp14:editId="0CAE28DC">
                <wp:simplePos x="0" y="0"/>
                <wp:positionH relativeFrom="margin">
                  <wp:align>center</wp:align>
                </wp:positionH>
                <wp:positionV relativeFrom="paragraph">
                  <wp:posOffset>-166370</wp:posOffset>
                </wp:positionV>
                <wp:extent cx="2973705" cy="386715"/>
                <wp:effectExtent l="0" t="0" r="0" b="0"/>
                <wp:wrapNone/>
                <wp:docPr id="1" name="Текстово поле 1"/>
                <wp:cNvGraphicFramePr/>
                <a:graphic xmlns:a="http://schemas.openxmlformats.org/drawingml/2006/main">
                  <a:graphicData uri="http://schemas.microsoft.com/office/word/2010/wordprocessingShape">
                    <wps:wsp>
                      <wps:cNvSpPr txBox="1"/>
                      <wps:spPr>
                        <a:xfrm>
                          <a:off x="0" y="0"/>
                          <a:ext cx="2973705" cy="386715"/>
                        </a:xfrm>
                        <a:prstGeom prst="rect">
                          <a:avLst/>
                        </a:prstGeom>
                        <a:noFill/>
                        <a:ln>
                          <a:noFill/>
                        </a:ln>
                        <a:effectLst/>
                      </wps:spPr>
                      <wps:txbx>
                        <w:txbxContent>
                          <w:p w14:paraId="16180212" w14:textId="77777777" w:rsidR="008263CA" w:rsidRPr="001430C8" w:rsidRDefault="008263CA" w:rsidP="008263CA">
                            <w:pPr>
                              <w:pStyle w:val="a4"/>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1A3317C" id="_x0000_t202" coordsize="21600,21600" o:spt="202" path="m,l,21600r21600,l21600,xe">
                <v:stroke joinstyle="miter"/>
                <v:path gradientshapeok="t" o:connecttype="rect"/>
              </v:shapetype>
              <v:shape id="Текстово поле 1" o:spid="_x0000_s1026" type="#_x0000_t202" style="position:absolute;margin-left:0;margin-top:-13.1pt;width:234.15pt;height:30.4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" filled="f" stroked="f">
                <v:textbox style="mso-fit-shape-to-text:t">
                  <w:txbxContent>
                    <w:p w14:paraId="16180212" w14:textId="77777777" w:rsidR="008263CA" w:rsidRPr="001430C8" w:rsidRDefault="008263CA" w:rsidP="008263CA">
                      <w:pPr>
                        <w:pStyle w:val="a4"/>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v:textbox>
                <w10:wrap anchorx="margin"/>
              </v:shape>
            </w:pict>
          </mc:Fallback>
        </mc:AlternateContent>
      </w:r>
    </w:p>
    <w:p w14:paraId="0F7CFA82" w14:textId="77777777" w:rsidR="008263CA" w:rsidRPr="008263CA" w:rsidRDefault="008263CA" w:rsidP="008263CA">
      <w:pPr>
        <w:spacing w:after="0" w:line="240" w:lineRule="auto"/>
        <w:jc w:val="center"/>
        <w:rPr>
          <w:rFonts w:ascii="Times New Roman" w:eastAsia="Times New Roman" w:hAnsi="Times New Roman" w:cs="Times New Roman"/>
          <w:b/>
          <w:color w:val="FF0000"/>
          <w:sz w:val="28"/>
          <w:szCs w:val="28"/>
          <w:highlight w:val="yellow"/>
          <w:lang w:eastAsia="bg-BG"/>
        </w:rPr>
      </w:pPr>
    </w:p>
    <w:p w14:paraId="48A2F96F" w14:textId="77777777" w:rsidR="008263CA" w:rsidRPr="008263CA" w:rsidRDefault="008263CA" w:rsidP="008263CA">
      <w:pPr>
        <w:tabs>
          <w:tab w:val="left" w:pos="0"/>
        </w:tabs>
        <w:spacing w:after="0" w:line="240" w:lineRule="auto"/>
        <w:jc w:val="center"/>
        <w:rPr>
          <w:rFonts w:ascii="Times New Roman" w:eastAsia="Times New Roman" w:hAnsi="Times New Roman" w:cs="Times New Roman"/>
          <w:color w:val="FF0000"/>
          <w:sz w:val="28"/>
          <w:szCs w:val="28"/>
          <w:highlight w:val="yellow"/>
          <w:lang w:eastAsia="bg-BG"/>
        </w:rPr>
      </w:pPr>
    </w:p>
    <w:p w14:paraId="2F47F79C" w14:textId="77777777" w:rsidR="008263CA" w:rsidRPr="008263CA" w:rsidRDefault="008263CA" w:rsidP="008263CA">
      <w:pPr>
        <w:tabs>
          <w:tab w:val="left" w:pos="0"/>
        </w:tabs>
        <w:spacing w:after="0" w:line="240" w:lineRule="auto"/>
        <w:jc w:val="center"/>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за обществена поръчка по реда на глава 26 от ЗОП, чрез събиране на оферти с обява с предмет:</w:t>
      </w:r>
    </w:p>
    <w:p w14:paraId="76F2DECE" w14:textId="77777777" w:rsidR="008263CA" w:rsidRPr="008263CA" w:rsidRDefault="008263CA" w:rsidP="008263CA">
      <w:pPr>
        <w:tabs>
          <w:tab w:val="left" w:pos="0"/>
        </w:tabs>
        <w:spacing w:after="0" w:line="240" w:lineRule="auto"/>
        <w:jc w:val="center"/>
        <w:rPr>
          <w:rFonts w:ascii="Times New Roman" w:eastAsia="Times New Roman" w:hAnsi="Times New Roman" w:cs="Times New Roman"/>
          <w:b/>
          <w:sz w:val="24"/>
          <w:szCs w:val="24"/>
          <w:lang w:eastAsia="bg-BG"/>
        </w:rPr>
      </w:pPr>
    </w:p>
    <w:p w14:paraId="5E5A7B72" w14:textId="0E0C966E" w:rsidR="00A0088C" w:rsidRPr="00B816CC" w:rsidRDefault="00A0088C" w:rsidP="00A0088C">
      <w:pPr>
        <w:spacing w:after="0" w:line="240" w:lineRule="auto"/>
        <w:jc w:val="center"/>
        <w:rPr>
          <w:rFonts w:ascii="Times New Roman" w:eastAsia="Times New Roman" w:hAnsi="Times New Roman" w:cs="Times New Roman"/>
          <w:b/>
          <w:sz w:val="24"/>
          <w:szCs w:val="24"/>
          <w:lang w:eastAsia="bg-BG"/>
        </w:rPr>
      </w:pPr>
      <w:r w:rsidRPr="00B816CC">
        <w:rPr>
          <w:rFonts w:ascii="Times New Roman" w:eastAsia="Times New Roman" w:hAnsi="Times New Roman" w:cs="Times New Roman"/>
          <w:b/>
          <w:sz w:val="24"/>
          <w:szCs w:val="24"/>
          <w:lang w:eastAsia="bg-BG"/>
        </w:rPr>
        <w:t>„Доставка и монтаж на климатични системи за нуждите на Община Велико Търново”</w:t>
      </w:r>
    </w:p>
    <w:p w14:paraId="503EB2EF" w14:textId="77777777" w:rsidR="00436432" w:rsidRPr="00B816CC" w:rsidRDefault="00436432" w:rsidP="00436432">
      <w:pPr>
        <w:spacing w:after="0" w:line="240" w:lineRule="auto"/>
        <w:ind w:firstLine="708"/>
        <w:jc w:val="both"/>
        <w:rPr>
          <w:rFonts w:ascii="Times New Roman" w:eastAsia="Times New Roman" w:hAnsi="Times New Roman" w:cs="Times New Roman"/>
          <w:sz w:val="24"/>
          <w:szCs w:val="24"/>
          <w:lang w:val="en-US" w:eastAsia="bg-BG"/>
        </w:rPr>
      </w:pPr>
    </w:p>
    <w:p w14:paraId="3F40B749" w14:textId="77777777" w:rsidR="008263CA" w:rsidRPr="008263CA" w:rsidRDefault="008263CA" w:rsidP="008263CA">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14:paraId="30C44609" w14:textId="77777777" w:rsidR="008263CA" w:rsidRPr="008263CA" w:rsidRDefault="008263CA" w:rsidP="008263CA">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14:paraId="74BF8AED" w14:textId="77777777" w:rsidR="008263CA" w:rsidRPr="008263CA" w:rsidRDefault="008263CA" w:rsidP="008263CA">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14:paraId="7341A71F" w14:textId="77777777" w:rsidR="008263CA" w:rsidRPr="008263CA" w:rsidRDefault="008263CA" w:rsidP="008263CA">
      <w:pPr>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t>Всеки участник в поръчката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bookmarkStart w:id="0" w:name="bookmark18"/>
    </w:p>
    <w:p w14:paraId="38B5485F" w14:textId="77777777" w:rsidR="00A0088C" w:rsidRDefault="00A0088C" w:rsidP="008263CA">
      <w:pPr>
        <w:widowControl w:val="0"/>
        <w:spacing w:after="120" w:line="240" w:lineRule="auto"/>
        <w:ind w:left="40"/>
        <w:jc w:val="center"/>
        <w:outlineLvl w:val="6"/>
        <w:rPr>
          <w:rFonts w:ascii="Times New Roman" w:eastAsia="Calibri" w:hAnsi="Times New Roman" w:cs="Times New Roman"/>
          <w:b/>
          <w:spacing w:val="5"/>
          <w:sz w:val="24"/>
          <w:szCs w:val="24"/>
          <w:shd w:val="clear" w:color="auto" w:fill="FFFFFF"/>
        </w:rPr>
      </w:pPr>
    </w:p>
    <w:p w14:paraId="1DA644F2" w14:textId="77777777" w:rsidR="008263CA" w:rsidRPr="008263CA" w:rsidRDefault="008263CA" w:rsidP="008263CA">
      <w:pPr>
        <w:widowControl w:val="0"/>
        <w:spacing w:after="120" w:line="240" w:lineRule="auto"/>
        <w:ind w:left="40"/>
        <w:jc w:val="center"/>
        <w:outlineLvl w:val="6"/>
        <w:rPr>
          <w:rFonts w:ascii="Times New Roman" w:eastAsia="Calibri" w:hAnsi="Times New Roman" w:cs="Times New Roman"/>
          <w:b/>
          <w:bCs/>
          <w:spacing w:val="5"/>
          <w:sz w:val="24"/>
          <w:szCs w:val="24"/>
          <w:shd w:val="clear" w:color="auto" w:fill="FFFFFF"/>
        </w:rPr>
      </w:pPr>
      <w:r w:rsidRPr="008263CA">
        <w:rPr>
          <w:rFonts w:ascii="Times New Roman" w:eastAsia="Calibri" w:hAnsi="Times New Roman" w:cs="Times New Roman"/>
          <w:b/>
          <w:spacing w:val="5"/>
          <w:sz w:val="24"/>
          <w:szCs w:val="24"/>
          <w:shd w:val="clear" w:color="auto" w:fill="FFFFFF"/>
        </w:rPr>
        <w:t>І. ОБЩИ УСЛОВИЯ ЗА УЧАСТИЕ</w:t>
      </w:r>
      <w:bookmarkEnd w:id="0"/>
    </w:p>
    <w:p w14:paraId="0EAFC8FD" w14:textId="77777777" w:rsidR="008263CA" w:rsidRPr="008263CA" w:rsidRDefault="008263CA" w:rsidP="008263CA">
      <w:pPr>
        <w:widowControl w:val="0"/>
        <w:spacing w:after="0" w:line="240" w:lineRule="auto"/>
        <w:ind w:left="40" w:right="2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1.</w:t>
      </w:r>
      <w:r w:rsidRPr="008263CA">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A0088C">
        <w:rPr>
          <w:rFonts w:ascii="Times New Roman" w:eastAsia="Times New Roman" w:hAnsi="Times New Roman" w:cs="Times New Roman"/>
          <w:sz w:val="24"/>
          <w:szCs w:val="24"/>
          <w:lang w:eastAsia="bg-BG"/>
        </w:rPr>
        <w:t>доставките</w:t>
      </w:r>
      <w:r w:rsidRPr="008263CA">
        <w:rPr>
          <w:rFonts w:ascii="Times New Roman" w:eastAsia="Times New Roman" w:hAnsi="Times New Roman" w:cs="Times New Roman"/>
          <w:sz w:val="24"/>
          <w:szCs w:val="24"/>
          <w:lang w:eastAsia="bg-BG"/>
        </w:rPr>
        <w:t xml:space="preserve">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p>
    <w:p w14:paraId="08BE59EC" w14:textId="77777777" w:rsidR="008263CA" w:rsidRPr="008263CA" w:rsidRDefault="008263CA" w:rsidP="008263CA">
      <w:pPr>
        <w:widowControl w:val="0"/>
        <w:spacing w:after="0" w:line="240" w:lineRule="auto"/>
        <w:ind w:left="40" w:right="20" w:firstLine="66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b/>
          <w:sz w:val="24"/>
          <w:szCs w:val="24"/>
          <w:lang w:eastAsia="bg-BG"/>
        </w:rPr>
        <w:t>2.</w:t>
      </w:r>
      <w:r w:rsidRPr="008263CA">
        <w:rPr>
          <w:rFonts w:ascii="Times New Roman" w:eastAsia="Times New Roman" w:hAnsi="Times New Roman" w:cs="Times New Roman"/>
          <w:sz w:val="24"/>
          <w:szCs w:val="24"/>
          <w:lang w:eastAsia="bg-BG"/>
        </w:rPr>
        <w:t xml:space="preserve"> Клон на чуждестранно лице може да е самостоятелен участник в обществената поръчка, ако може самостоятелно да подава оферти и да сключва договори съгласно законодателството на държавата, в която е установен.</w:t>
      </w:r>
    </w:p>
    <w:p w14:paraId="098C5534"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3.</w:t>
      </w:r>
      <w:r w:rsidRPr="008263CA">
        <w:rPr>
          <w:rFonts w:ascii="Times New Roman" w:eastAsia="Times New Roman" w:hAnsi="Times New Roman" w:cs="Times New Roman"/>
          <w:sz w:val="24"/>
          <w:szCs w:val="24"/>
          <w:lang w:eastAsia="bg-BG"/>
        </w:rPr>
        <w:t xml:space="preserve"> 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14:paraId="67AD74A5"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8263CA">
        <w:rPr>
          <w:rFonts w:ascii="Times New Roman" w:eastAsia="Times New Roman" w:hAnsi="Times New Roman" w:cs="Times New Roman"/>
          <w:sz w:val="24"/>
          <w:szCs w:val="24"/>
          <w:lang w:eastAsia="bg-BG"/>
        </w:rPr>
        <w:tab/>
        <w:t xml:space="preserve">Съгласно чл. 37, ал. 4 от ППЗОП </w:t>
      </w:r>
      <w:r w:rsidRPr="008263CA">
        <w:rPr>
          <w:rFonts w:ascii="Times New Roman" w:eastAsia="Times New Roman" w:hAnsi="Times New Roman" w:cs="Times New Roman"/>
          <w:spacing w:val="1"/>
          <w:sz w:val="24"/>
          <w:szCs w:val="21"/>
          <w:shd w:val="clear" w:color="auto" w:fill="FFFFFF"/>
          <w:lang w:eastAsia="bg-BG"/>
        </w:rPr>
        <w:t xml:space="preserve">при участници-обединения, които не са юридически лица, </w:t>
      </w:r>
      <w:r w:rsidRPr="008263CA">
        <w:rPr>
          <w:rFonts w:ascii="Times New Roman" w:eastAsia="Times New Roman" w:hAnsi="Times New Roman" w:cs="Times New Roman"/>
          <w:sz w:val="24"/>
          <w:szCs w:val="24"/>
          <w:lang w:eastAsia="bg-BG"/>
        </w:rPr>
        <w:t xml:space="preserve">Възложителят изисква представянето на </w:t>
      </w:r>
      <w:r w:rsidRPr="008263CA">
        <w:rPr>
          <w:rFonts w:ascii="Times New Roman" w:eastAsia="Times New Roman" w:hAnsi="Times New Roman" w:cs="Times New Roman"/>
          <w:b/>
          <w:sz w:val="24"/>
          <w:szCs w:val="24"/>
          <w:lang w:eastAsia="bg-BG"/>
        </w:rPr>
        <w:t>копие от документ</w:t>
      </w:r>
      <w:r w:rsidRPr="008263CA">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b/>
          <w:sz w:val="24"/>
          <w:szCs w:val="24"/>
          <w:lang w:eastAsia="bg-BG"/>
        </w:rPr>
        <w:t>за създаване на обединението</w:t>
      </w:r>
      <w:r w:rsidRPr="008263CA">
        <w:rPr>
          <w:rFonts w:ascii="Times New Roman" w:eastAsia="Times New Roman" w:hAnsi="Times New Roman" w:cs="Times New Roman"/>
          <w:sz w:val="24"/>
          <w:szCs w:val="24"/>
          <w:lang w:eastAsia="bg-BG"/>
        </w:rPr>
        <w:t>, подписан от лицата в обединението, в който задължително се посочва представляващият, както и следната информация във връзка с настоящата обществена поръчка</w:t>
      </w:r>
      <w:r w:rsidRPr="008263CA">
        <w:rPr>
          <w:rFonts w:ascii="Times New Roman" w:eastAsia="Times New Roman" w:hAnsi="Times New Roman" w:cs="Times New Roman"/>
          <w:spacing w:val="1"/>
          <w:sz w:val="24"/>
          <w:szCs w:val="21"/>
          <w:shd w:val="clear" w:color="auto" w:fill="FFFFFF"/>
          <w:lang w:eastAsia="bg-BG"/>
        </w:rPr>
        <w:t xml:space="preserve">: </w:t>
      </w:r>
    </w:p>
    <w:p w14:paraId="0460C618"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8263CA">
        <w:rPr>
          <w:rFonts w:ascii="Times New Roman" w:eastAsia="Times New Roman" w:hAnsi="Times New Roman" w:cs="Times New Roman"/>
          <w:spacing w:val="1"/>
          <w:sz w:val="24"/>
          <w:szCs w:val="21"/>
          <w:shd w:val="clear" w:color="auto" w:fill="FFFFFF"/>
          <w:lang w:eastAsia="bg-BG"/>
        </w:rPr>
        <w:tab/>
        <w:t>- правата и задълженията на участниците в обединението;</w:t>
      </w:r>
    </w:p>
    <w:p w14:paraId="0F9C4CA1"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pacing w:val="1"/>
          <w:sz w:val="24"/>
          <w:szCs w:val="21"/>
          <w:shd w:val="clear" w:color="auto" w:fill="FFFFFF"/>
          <w:lang w:eastAsia="bg-BG"/>
        </w:rPr>
        <w:tab/>
        <w:t xml:space="preserve">- </w:t>
      </w:r>
      <w:r w:rsidRPr="008263CA">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14:paraId="7A348205"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t xml:space="preserve">- дейностите, които ще изпълнява всеки член на обединението. </w:t>
      </w:r>
    </w:p>
    <w:p w14:paraId="4B6CE93C" w14:textId="77777777" w:rsidR="008263CA" w:rsidRPr="008263CA" w:rsidRDefault="008263CA" w:rsidP="008263CA">
      <w:pPr>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8263CA">
        <w:rPr>
          <w:rFonts w:ascii="Times New Roman" w:eastAsia="Times New Roman" w:hAnsi="Times New Roman" w:cs="Times New Roman"/>
          <w:sz w:val="24"/>
          <w:szCs w:val="24"/>
          <w:shd w:val="clear" w:color="auto" w:fill="FFFFFF"/>
          <w:lang w:eastAsia="bg-BG"/>
        </w:rPr>
        <w:t>С</w:t>
      </w:r>
      <w:r w:rsidRPr="008263CA">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документацията за обществена поръчка от отделните членове на обединението съгласно чл. 59, ал. 6 от ЗОП;</w:t>
      </w:r>
    </w:p>
    <w:p w14:paraId="2C3C8089"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lastRenderedPageBreak/>
        <w:tab/>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14:paraId="281BC42A"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8263CA">
        <w:rPr>
          <w:rFonts w:ascii="Times New Roman" w:eastAsia="Times New Roman" w:hAnsi="Times New Roman" w:cs="Times New Roman"/>
          <w:sz w:val="24"/>
          <w:szCs w:val="24"/>
          <w:lang w:eastAsia="bg-BG"/>
        </w:rPr>
        <w:tab/>
        <w:t>- да съдържа клаузи или условия, които гарантират, че обединението (консорциумът)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8263CA">
        <w:rPr>
          <w:rFonts w:ascii="Times New Roman" w:eastAsia="Times New Roman" w:hAnsi="Times New Roman" w:cs="Times New Roman"/>
          <w:spacing w:val="1"/>
          <w:sz w:val="24"/>
          <w:szCs w:val="21"/>
          <w:shd w:val="clear" w:color="auto" w:fill="FFFFFF"/>
          <w:lang w:eastAsia="bg-BG"/>
        </w:rPr>
        <w:t>.</w:t>
      </w:r>
    </w:p>
    <w:p w14:paraId="4C41422B" w14:textId="77777777" w:rsidR="008263CA" w:rsidRPr="008263CA" w:rsidRDefault="008263CA" w:rsidP="008263CA">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14:paraId="7E944D53" w14:textId="77777777" w:rsidR="008263CA" w:rsidRPr="008263CA" w:rsidRDefault="008263CA" w:rsidP="008263CA">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съставът на обединението се е променил след подаването на офертата, участникът </w:t>
      </w:r>
      <w:r w:rsidRPr="008263CA">
        <w:rPr>
          <w:rFonts w:ascii="Times New Roman" w:eastAsia="Times New Roman" w:hAnsi="Times New Roman" w:cs="Times New Roman"/>
          <w:b/>
          <w:sz w:val="24"/>
          <w:szCs w:val="24"/>
          <w:lang w:eastAsia="bg-BG"/>
        </w:rPr>
        <w:t>ще бъде отстранен</w:t>
      </w:r>
      <w:r w:rsidRPr="008263CA">
        <w:rPr>
          <w:rFonts w:ascii="Times New Roman" w:eastAsia="Times New Roman" w:hAnsi="Times New Roman" w:cs="Times New Roman"/>
          <w:sz w:val="24"/>
          <w:szCs w:val="24"/>
          <w:lang w:eastAsia="bg-BG"/>
        </w:rPr>
        <w:t xml:space="preserve"> от участие в настоящата обществена поръчка.</w:t>
      </w:r>
    </w:p>
    <w:p w14:paraId="1A6763F6" w14:textId="77777777" w:rsidR="008263CA" w:rsidRPr="008263CA" w:rsidRDefault="008263CA" w:rsidP="0023113D">
      <w:pPr>
        <w:widowControl w:val="0"/>
        <w:tabs>
          <w:tab w:val="left" w:pos="709"/>
        </w:tabs>
        <w:spacing w:after="0" w:line="240" w:lineRule="auto"/>
        <w:ind w:right="20" w:firstLine="708"/>
        <w:jc w:val="both"/>
        <w:rPr>
          <w:rFonts w:ascii="Times New Roman" w:eastAsia="Times New Roman" w:hAnsi="Times New Roman" w:cs="Times New Roman"/>
          <w:spacing w:val="1"/>
          <w:sz w:val="21"/>
          <w:szCs w:val="21"/>
          <w:shd w:val="clear" w:color="auto" w:fill="FFFFFF"/>
          <w:lang w:eastAsia="bg-BG"/>
        </w:rPr>
      </w:pPr>
      <w:r w:rsidRPr="008263CA">
        <w:rPr>
          <w:rFonts w:ascii="Times New Roman" w:eastAsia="Times New Roman" w:hAnsi="Times New Roman" w:cs="Times New Roman"/>
          <w:b/>
          <w:sz w:val="24"/>
          <w:szCs w:val="24"/>
          <w:lang w:eastAsia="bg-BG"/>
        </w:rPr>
        <w:t>4.</w:t>
      </w:r>
      <w:r w:rsidRPr="008263CA">
        <w:rPr>
          <w:rFonts w:ascii="Times New Roman" w:eastAsia="Times New Roman" w:hAnsi="Times New Roman" w:cs="Times New Roman"/>
          <w:sz w:val="24"/>
          <w:szCs w:val="24"/>
          <w:lang w:eastAsia="bg-BG"/>
        </w:rPr>
        <w:t xml:space="preserve"> В обществената поръчка едно физическо или юридическо</w:t>
      </w:r>
      <w:r w:rsidRPr="008263CA">
        <w:rPr>
          <w:rFonts w:ascii="Times New Roman" w:eastAsia="Times New Roman" w:hAnsi="Times New Roman" w:cs="Times New Roman"/>
          <w:color w:val="FF0000"/>
          <w:sz w:val="24"/>
          <w:szCs w:val="24"/>
          <w:lang w:eastAsia="bg-BG"/>
        </w:rPr>
        <w:t xml:space="preserve"> </w:t>
      </w:r>
      <w:r w:rsidRPr="008263CA">
        <w:rPr>
          <w:rFonts w:ascii="Times New Roman" w:eastAsia="Times New Roman" w:hAnsi="Times New Roman" w:cs="Times New Roman"/>
          <w:sz w:val="24"/>
          <w:szCs w:val="24"/>
          <w:lang w:eastAsia="bg-BG"/>
        </w:rPr>
        <w:t>лице може да участва само в едно обединение.</w:t>
      </w:r>
    </w:p>
    <w:p w14:paraId="0B72A31F" w14:textId="77777777" w:rsidR="008263CA" w:rsidRPr="008263CA" w:rsidRDefault="008263CA" w:rsidP="008263CA">
      <w:pPr>
        <w:widowControl w:val="0"/>
        <w:spacing w:after="0" w:line="240" w:lineRule="auto"/>
        <w:ind w:left="40" w:right="2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5.</w:t>
      </w:r>
      <w:r w:rsidRPr="008263CA">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14:paraId="47E88C11" w14:textId="77777777" w:rsidR="008263CA" w:rsidRPr="008263CA" w:rsidRDefault="008263CA" w:rsidP="008263CA">
      <w:pPr>
        <w:widowControl w:val="0"/>
        <w:tabs>
          <w:tab w:val="right" w:pos="9520"/>
        </w:tabs>
        <w:spacing w:after="0" w:line="240" w:lineRule="auto"/>
        <w:ind w:left="40" w:right="20" w:firstLine="668"/>
        <w:jc w:val="both"/>
        <w:rPr>
          <w:rFonts w:ascii="Times New Roman" w:eastAsia="Times New Roman" w:hAnsi="Times New Roman" w:cs="Times New Roman"/>
          <w:b/>
          <w:sz w:val="24"/>
          <w:szCs w:val="24"/>
          <w:lang w:val="en-US" w:eastAsia="bg-BG"/>
        </w:rPr>
      </w:pPr>
      <w:r w:rsidRPr="008263CA">
        <w:rPr>
          <w:rFonts w:ascii="Times New Roman" w:eastAsia="Times New Roman" w:hAnsi="Times New Roman" w:cs="Times New Roman"/>
          <w:b/>
          <w:sz w:val="24"/>
          <w:szCs w:val="24"/>
          <w:lang w:eastAsia="bg-BG"/>
        </w:rPr>
        <w:t>6.</w:t>
      </w:r>
      <w:r w:rsidRPr="008263CA">
        <w:rPr>
          <w:rFonts w:ascii="Times New Roman" w:eastAsia="Times New Roman" w:hAnsi="Times New Roman" w:cs="Times New Roman"/>
          <w:sz w:val="24"/>
          <w:szCs w:val="24"/>
          <w:lang w:eastAsia="bg-BG"/>
        </w:rPr>
        <w:t xml:space="preserve"> Всеки участник в обществената поръчка има право да подаде </w:t>
      </w:r>
      <w:r w:rsidR="0007451E">
        <w:rPr>
          <w:rFonts w:ascii="Times New Roman" w:eastAsia="Times New Roman" w:hAnsi="Times New Roman" w:cs="Times New Roman"/>
          <w:sz w:val="24"/>
          <w:szCs w:val="24"/>
          <w:lang w:eastAsia="bg-BG"/>
        </w:rPr>
        <w:t xml:space="preserve">само една </w:t>
      </w:r>
      <w:r w:rsidRPr="008263CA">
        <w:rPr>
          <w:rFonts w:ascii="Times New Roman" w:eastAsia="Times New Roman" w:hAnsi="Times New Roman" w:cs="Times New Roman"/>
          <w:sz w:val="24"/>
          <w:szCs w:val="24"/>
          <w:lang w:eastAsia="bg-BG"/>
        </w:rPr>
        <w:t>оферта.</w:t>
      </w:r>
    </w:p>
    <w:p w14:paraId="3F523DAB" w14:textId="77777777" w:rsidR="008263CA" w:rsidRPr="008263CA" w:rsidRDefault="008263CA" w:rsidP="008263CA">
      <w:pPr>
        <w:widowControl w:val="0"/>
        <w:spacing w:after="0" w:line="240" w:lineRule="auto"/>
        <w:ind w:right="20"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b/>
          <w:sz w:val="24"/>
          <w:szCs w:val="24"/>
          <w:lang w:eastAsia="bg-BG"/>
        </w:rPr>
        <w:t>7.</w:t>
      </w:r>
      <w:r w:rsidRPr="008263CA">
        <w:rPr>
          <w:rFonts w:ascii="Times New Roman" w:eastAsia="Times New Roman" w:hAnsi="Times New Roman" w:cs="Times New Roman"/>
          <w:sz w:val="24"/>
          <w:szCs w:val="24"/>
          <w:lang w:eastAsia="bg-BG"/>
        </w:rPr>
        <w:t xml:space="preserve"> Не се допускат варианти на офертата.</w:t>
      </w:r>
    </w:p>
    <w:p w14:paraId="5114ACA0"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8.</w:t>
      </w:r>
      <w:r w:rsidRPr="008263CA">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14:paraId="212F585C" w14:textId="77777777" w:rsidR="008263CA" w:rsidRPr="008263CA" w:rsidRDefault="008263CA" w:rsidP="008263CA">
      <w:pPr>
        <w:widowControl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9.</w:t>
      </w:r>
      <w:r w:rsidRPr="008263CA">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14:paraId="305D79EB" w14:textId="77777777" w:rsidR="008263CA" w:rsidRPr="008263CA" w:rsidRDefault="008263CA" w:rsidP="008263CA">
      <w:pPr>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10.</w:t>
      </w:r>
      <w:r w:rsidRPr="008263CA">
        <w:rPr>
          <w:rFonts w:ascii="Times New Roman" w:eastAsia="Times New Roman" w:hAnsi="Times New Roman" w:cs="Times New Roman"/>
          <w:sz w:val="24"/>
          <w:szCs w:val="24"/>
          <w:lang w:eastAsia="bg-BG"/>
        </w:rPr>
        <w:t xml:space="preserve"> Участниците в поръчката следва </w:t>
      </w:r>
      <w:r w:rsidRPr="008263CA">
        <w:rPr>
          <w:rFonts w:ascii="Times New Roman" w:eastAsia="Times New Roman" w:hAnsi="Times New Roman" w:cs="Times New Roman"/>
          <w:b/>
          <w:sz w:val="24"/>
          <w:szCs w:val="24"/>
          <w:lang w:eastAsia="bg-BG"/>
        </w:rPr>
        <w:t>да отговарят на изискванията на чл. 54, ал. 1 от ЗОП.</w:t>
      </w:r>
      <w:r w:rsidRPr="008263CA">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ЗОП,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14:paraId="0D1B0491" w14:textId="77777777" w:rsidR="008263CA" w:rsidRPr="008263CA" w:rsidRDefault="008263CA" w:rsidP="008263CA">
      <w:pPr>
        <w:spacing w:after="0" w:line="240" w:lineRule="auto"/>
        <w:ind w:firstLine="720"/>
        <w:jc w:val="both"/>
        <w:rPr>
          <w:rFonts w:ascii="Times New Roman" w:eastAsia="Times New Roman" w:hAnsi="Times New Roman" w:cs="Times New Roman"/>
          <w:i/>
          <w:sz w:val="24"/>
          <w:szCs w:val="24"/>
          <w:lang w:eastAsia="bg-BG"/>
        </w:rPr>
      </w:pPr>
      <w:r w:rsidRPr="008263CA">
        <w:rPr>
          <w:rFonts w:ascii="Times New Roman" w:eastAsia="Times New Roman" w:hAnsi="Times New Roman" w:cs="Times New Roman"/>
          <w:b/>
          <w:i/>
          <w:sz w:val="24"/>
          <w:szCs w:val="24"/>
          <w:u w:val="single"/>
          <w:lang w:eastAsia="bg-BG"/>
        </w:rPr>
        <w:t>Забележка:</w:t>
      </w:r>
      <w:r w:rsidRPr="008263CA">
        <w:rPr>
          <w:rFonts w:ascii="Times New Roman" w:eastAsia="Times New Roman" w:hAnsi="Times New Roman" w:cs="Times New Roman"/>
          <w:i/>
          <w:sz w:val="24"/>
          <w:szCs w:val="24"/>
          <w:lang w:eastAsia="bg-BG"/>
        </w:rPr>
        <w:t xml:space="preserve"> Основанията по чл. 54, ал. 1, т. 1, т. 2 и т. 7 от ЗОП се отнасят за лицата, които представляват участника. Когато лицата по чл. 54, ал. 2 от ЗОП са повече от едно и за тях няма различие по отношение на обстоятелствата по чл. 54, ал. 1, т. 1, 2 и 7, </w:t>
      </w:r>
      <w:r w:rsidRPr="008263CA">
        <w:rPr>
          <w:rFonts w:ascii="Times New Roman" w:eastAsia="Times New Roman" w:hAnsi="Times New Roman" w:cs="Times New Roman"/>
          <w:b/>
          <w:i/>
          <w:sz w:val="24"/>
          <w:szCs w:val="24"/>
          <w:lang w:eastAsia="bg-BG"/>
        </w:rPr>
        <w:t>Декларацията- Образец № 5</w:t>
      </w:r>
      <w:r w:rsidRPr="008263CA">
        <w:rPr>
          <w:rFonts w:ascii="Times New Roman" w:eastAsia="Times New Roman" w:hAnsi="Times New Roman" w:cs="Times New Roman"/>
          <w:i/>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от ЗОП, информацията относно изискванията по чл. 54, ал. 1, т. 1, 2 и 7 се попълва в отделна </w:t>
      </w:r>
      <w:r w:rsidRPr="008263CA">
        <w:rPr>
          <w:rFonts w:ascii="Times New Roman" w:eastAsia="Times New Roman" w:hAnsi="Times New Roman" w:cs="Times New Roman"/>
          <w:b/>
          <w:i/>
          <w:sz w:val="24"/>
          <w:szCs w:val="24"/>
          <w:lang w:eastAsia="bg-BG"/>
        </w:rPr>
        <w:t>Декларация- Образец № 5</w:t>
      </w:r>
      <w:r w:rsidRPr="008263CA">
        <w:rPr>
          <w:rFonts w:ascii="Times New Roman" w:eastAsia="Times New Roman" w:hAnsi="Times New Roman" w:cs="Times New Roman"/>
          <w:i/>
          <w:sz w:val="24"/>
          <w:szCs w:val="24"/>
          <w:lang w:eastAsia="bg-BG"/>
        </w:rPr>
        <w:t>, подписана от съответното лице.</w:t>
      </w:r>
    </w:p>
    <w:p w14:paraId="608ADA22" w14:textId="47E0ABB4" w:rsidR="008263CA" w:rsidRPr="008263CA" w:rsidRDefault="008263CA" w:rsidP="008263CA">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4"/>
          <w:szCs w:val="24"/>
          <w:lang w:eastAsia="bg-BG"/>
        </w:rPr>
      </w:pPr>
      <w:r w:rsidRPr="008263CA">
        <w:rPr>
          <w:rFonts w:ascii="Times New Roman" w:eastAsia="Times New Roman" w:hAnsi="Times New Roman" w:cs="Times New Roman"/>
          <w:bCs/>
          <w:sz w:val="24"/>
          <w:szCs w:val="24"/>
          <w:lang w:eastAsia="bg-BG"/>
        </w:rPr>
        <w:t>Участникът, както и съдружн</w:t>
      </w:r>
      <w:r w:rsidR="001A23E5">
        <w:rPr>
          <w:rFonts w:ascii="Times New Roman" w:eastAsia="Times New Roman" w:hAnsi="Times New Roman" w:cs="Times New Roman"/>
          <w:bCs/>
          <w:sz w:val="24"/>
          <w:szCs w:val="24"/>
          <w:lang w:eastAsia="bg-BG"/>
        </w:rPr>
        <w:t xml:space="preserve">ик в обединение, подизпълнител </w:t>
      </w:r>
      <w:r w:rsidRPr="008263CA">
        <w:rPr>
          <w:rFonts w:ascii="Times New Roman" w:eastAsia="Times New Roman" w:hAnsi="Times New Roman" w:cs="Times New Roman"/>
          <w:bCs/>
          <w:sz w:val="24"/>
          <w:szCs w:val="24"/>
          <w:lang w:eastAsia="bg-BG"/>
        </w:rPr>
        <w:t>(ако има так</w:t>
      </w:r>
      <w:r w:rsidR="001A23E5">
        <w:rPr>
          <w:rFonts w:ascii="Times New Roman" w:eastAsia="Times New Roman" w:hAnsi="Times New Roman" w:cs="Times New Roman"/>
          <w:bCs/>
          <w:sz w:val="24"/>
          <w:szCs w:val="24"/>
          <w:lang w:eastAsia="bg-BG"/>
        </w:rPr>
        <w:t>ъв</w:t>
      </w:r>
      <w:r w:rsidRPr="008263CA">
        <w:rPr>
          <w:rFonts w:ascii="Times New Roman" w:eastAsia="Times New Roman" w:hAnsi="Times New Roman" w:cs="Times New Roman"/>
          <w:bCs/>
          <w:sz w:val="24"/>
          <w:szCs w:val="24"/>
          <w:lang w:eastAsia="bg-BG"/>
        </w:rPr>
        <w:t xml:space="preserve">) посочва, че спрямо него не са налице основания за отстраняване, както следва: </w:t>
      </w:r>
    </w:p>
    <w:p w14:paraId="49DF31AD" w14:textId="4E984AB5" w:rsidR="008263CA" w:rsidRPr="008263CA" w:rsidRDefault="008263CA" w:rsidP="008263CA">
      <w:pPr>
        <w:numPr>
          <w:ilvl w:val="0"/>
          <w:numId w:val="13"/>
        </w:numPr>
        <w:tabs>
          <w:tab w:val="left" w:pos="0"/>
          <w:tab w:val="left" w:pos="1134"/>
        </w:tabs>
        <w:spacing w:after="0" w:line="240" w:lineRule="auto"/>
        <w:ind w:left="964" w:hanging="28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Pr="008263CA">
        <w:rPr>
          <w:rFonts w:ascii="Times New Roman" w:eastAsia="Times New Roman" w:hAnsi="Times New Roman" w:cs="Times New Roman"/>
          <w:bCs/>
          <w:sz w:val="24"/>
          <w:szCs w:val="24"/>
          <w:lang w:eastAsia="bg-BG"/>
        </w:rPr>
        <w:t xml:space="preserve"> чл. 54, ал. 1, т. 1, т. 2 и т.7 от ЗОП.</w:t>
      </w:r>
      <w:r w:rsidRPr="008263CA">
        <w:rPr>
          <w:rFonts w:ascii="Times New Roman" w:eastAsia="Times New Roman" w:hAnsi="Times New Roman" w:cs="Times New Roman"/>
          <w:b/>
          <w:sz w:val="24"/>
          <w:szCs w:val="24"/>
          <w:lang w:eastAsia="bg-BG"/>
        </w:rPr>
        <w:t xml:space="preserve"> </w:t>
      </w:r>
      <w:r w:rsidR="001A23E5">
        <w:rPr>
          <w:rFonts w:ascii="Times New Roman" w:eastAsia="Times New Roman" w:hAnsi="Times New Roman" w:cs="Times New Roman"/>
          <w:sz w:val="24"/>
          <w:szCs w:val="24"/>
          <w:lang w:eastAsia="bg-BG"/>
        </w:rPr>
        <w:t>Участникът следва да декларира</w:t>
      </w:r>
      <w:r w:rsidRPr="008263CA">
        <w:rPr>
          <w:rFonts w:ascii="Times New Roman" w:eastAsia="Times New Roman" w:hAnsi="Times New Roman" w:cs="Times New Roman"/>
          <w:sz w:val="24"/>
          <w:szCs w:val="24"/>
          <w:lang w:eastAsia="bg-BG"/>
        </w:rPr>
        <w:t xml:space="preserve"> в </w:t>
      </w:r>
      <w:r w:rsidRPr="008263CA">
        <w:rPr>
          <w:rFonts w:ascii="Times New Roman" w:eastAsia="Times New Roman" w:hAnsi="Times New Roman" w:cs="Times New Roman"/>
          <w:b/>
          <w:sz w:val="24"/>
          <w:szCs w:val="24"/>
          <w:lang w:eastAsia="bg-BG"/>
        </w:rPr>
        <w:t xml:space="preserve">Декларация- Образец № 5, </w:t>
      </w:r>
      <w:r w:rsidRPr="008263CA">
        <w:rPr>
          <w:rFonts w:ascii="Times New Roman" w:eastAsia="Times New Roman" w:hAnsi="Times New Roman" w:cs="Times New Roman"/>
          <w:sz w:val="24"/>
          <w:szCs w:val="24"/>
          <w:lang w:eastAsia="bg-BG"/>
        </w:rPr>
        <w:t>а подизпълнителят (ако е приложимо)- в</w:t>
      </w:r>
      <w:r w:rsidRPr="008263CA">
        <w:rPr>
          <w:rFonts w:ascii="Times New Roman" w:eastAsia="Times New Roman" w:hAnsi="Times New Roman" w:cs="Times New Roman"/>
          <w:b/>
          <w:sz w:val="24"/>
          <w:szCs w:val="24"/>
          <w:lang w:eastAsia="bg-BG"/>
        </w:rPr>
        <w:t xml:space="preserve"> Декларация-Образец № 8.1</w:t>
      </w:r>
      <w:r w:rsidRPr="008263CA">
        <w:rPr>
          <w:rFonts w:ascii="Times New Roman" w:eastAsia="Times New Roman" w:hAnsi="Times New Roman" w:cs="Times New Roman"/>
          <w:sz w:val="24"/>
          <w:szCs w:val="24"/>
          <w:lang w:eastAsia="bg-BG"/>
        </w:rPr>
        <w:t xml:space="preserve"> информация относно присъди за следните престъпления:</w:t>
      </w:r>
    </w:p>
    <w:p w14:paraId="1281A632"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Тероризъм- чл. 108а от НК;</w:t>
      </w:r>
    </w:p>
    <w:p w14:paraId="12D198AB"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Трафик на хора- чл. 159а – 159г от НК;</w:t>
      </w:r>
    </w:p>
    <w:p w14:paraId="0DDA9D0F"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Престъпления против трудовите права на гражданите- чл. 172 от НК;</w:t>
      </w:r>
    </w:p>
    <w:p w14:paraId="16C80020"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Детски труд-  чл. 192а от НК;</w:t>
      </w:r>
    </w:p>
    <w:p w14:paraId="11B97D88"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Престъпления против собствеността- чл. 194- 217 от НК;</w:t>
      </w:r>
    </w:p>
    <w:p w14:paraId="14117CD6"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Престъпления против стопанството- чл. 219- 252 от НК;</w:t>
      </w:r>
    </w:p>
    <w:p w14:paraId="7DEEDA95"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Престъпления против финансовата, данъчната и осигурителната системи- чл. 253- 260 от НК;</w:t>
      </w:r>
    </w:p>
    <w:p w14:paraId="4F4472D9"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Подкуп- чл. 301 – 307 от НК;</w:t>
      </w:r>
    </w:p>
    <w:p w14:paraId="0FF6DE41" w14:textId="77777777" w:rsidR="008263CA" w:rsidRPr="008263CA" w:rsidRDefault="008263CA" w:rsidP="008263CA">
      <w:pPr>
        <w:numPr>
          <w:ilvl w:val="0"/>
          <w:numId w:val="14"/>
        </w:numPr>
        <w:tabs>
          <w:tab w:val="left" w:pos="0"/>
          <w:tab w:val="left" w:pos="1134"/>
          <w:tab w:val="left" w:pos="1843"/>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Участие в престъпна организация-  чл. 321 и 321а от НК;</w:t>
      </w:r>
    </w:p>
    <w:p w14:paraId="0CB91AEA" w14:textId="77777777" w:rsidR="008263CA" w:rsidRPr="008263CA" w:rsidRDefault="008263CA" w:rsidP="008263CA">
      <w:pPr>
        <w:numPr>
          <w:ilvl w:val="0"/>
          <w:numId w:val="14"/>
        </w:numPr>
        <w:tabs>
          <w:tab w:val="left" w:pos="0"/>
          <w:tab w:val="left" w:pos="1134"/>
          <w:tab w:val="left" w:pos="1843"/>
        </w:tabs>
        <w:spacing w:after="120" w:line="240" w:lineRule="auto"/>
        <w:ind w:left="1324"/>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Престъпления против народното здраве и околната среда- чл.352- 353е от НК;</w:t>
      </w:r>
    </w:p>
    <w:p w14:paraId="344A386F" w14:textId="77777777" w:rsidR="008263CA" w:rsidRPr="008263CA" w:rsidRDefault="008263CA" w:rsidP="008263CA">
      <w:pPr>
        <w:tabs>
          <w:tab w:val="left" w:pos="0"/>
          <w:tab w:val="left" w:pos="1134"/>
          <w:tab w:val="left" w:pos="1843"/>
        </w:tabs>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sz w:val="24"/>
          <w:szCs w:val="24"/>
          <w:lang w:val="en-US" w:eastAsia="bg-BG"/>
        </w:rPr>
        <w:t xml:space="preserve">      </w:t>
      </w:r>
      <w:r w:rsidRPr="008263CA">
        <w:rPr>
          <w:rFonts w:ascii="Times New Roman" w:eastAsia="Times New Roman" w:hAnsi="Times New Roman" w:cs="Times New Roman"/>
          <w:sz w:val="24"/>
          <w:szCs w:val="24"/>
          <w:lang w:eastAsia="bg-BG"/>
        </w:rPr>
        <w:t xml:space="preserve">При наличие на осъждане за горепосочените престъпления участникът посочва: </w:t>
      </w:r>
    </w:p>
    <w:p w14:paraId="1E63C15C" w14:textId="77777777" w:rsidR="008263CA" w:rsidRPr="008263CA" w:rsidRDefault="008263CA" w:rsidP="008263CA">
      <w:pPr>
        <w:tabs>
          <w:tab w:val="left" w:pos="0"/>
          <w:tab w:val="left" w:pos="1134"/>
          <w:tab w:val="left" w:pos="1843"/>
        </w:tabs>
        <w:spacing w:after="0" w:line="240" w:lineRule="auto"/>
        <w:ind w:left="794"/>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 дата на влизане в сила на присъдата и фактическото и правното основание за постановяването ѝ; </w:t>
      </w:r>
    </w:p>
    <w:p w14:paraId="73FDA163" w14:textId="77777777" w:rsidR="008263CA" w:rsidRPr="008263CA" w:rsidRDefault="008263CA" w:rsidP="008263CA">
      <w:pPr>
        <w:tabs>
          <w:tab w:val="left" w:pos="0"/>
          <w:tab w:val="left" w:pos="1134"/>
          <w:tab w:val="left" w:pos="1843"/>
        </w:tabs>
        <w:spacing w:after="120" w:line="240" w:lineRule="auto"/>
        <w:ind w:left="794"/>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срока на наложеното наказание.</w:t>
      </w:r>
    </w:p>
    <w:p w14:paraId="6425514B" w14:textId="2034ADF3" w:rsidR="008263CA" w:rsidRPr="008263CA" w:rsidRDefault="008263CA" w:rsidP="008263CA">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t>Участниците</w:t>
      </w:r>
      <w:r w:rsidRPr="008263CA">
        <w:rPr>
          <w:rFonts w:ascii="Times New Roman" w:eastAsia="Times New Roman" w:hAnsi="Times New Roman" w:cs="Times New Roman"/>
          <w:bCs/>
          <w:sz w:val="24"/>
          <w:szCs w:val="24"/>
          <w:lang w:eastAsia="bg-BG"/>
        </w:rPr>
        <w:t xml:space="preserve"> </w:t>
      </w:r>
      <w:r w:rsidRPr="008263CA">
        <w:rPr>
          <w:rFonts w:ascii="Times New Roman" w:eastAsia="Times New Roman" w:hAnsi="Times New Roman" w:cs="Times New Roman"/>
          <w:sz w:val="24"/>
          <w:szCs w:val="24"/>
          <w:lang w:eastAsia="bg-BG"/>
        </w:rPr>
        <w:t>посочват информация за престъпления, аналогични на посочените, при наличие на присъда в друга държава членка или трета страна</w:t>
      </w:r>
      <w:r w:rsidRPr="008263CA">
        <w:rPr>
          <w:rFonts w:ascii="Times New Roman" w:eastAsia="Times New Roman" w:hAnsi="Times New Roman" w:cs="Times New Roman"/>
          <w:bCs/>
          <w:sz w:val="24"/>
          <w:szCs w:val="24"/>
          <w:lang w:eastAsia="bg-BG"/>
        </w:rPr>
        <w:t xml:space="preserve"> в </w:t>
      </w:r>
      <w:r w:rsidRPr="008263CA">
        <w:rPr>
          <w:rFonts w:ascii="Times New Roman" w:eastAsia="Times New Roman" w:hAnsi="Times New Roman" w:cs="Times New Roman"/>
          <w:b/>
          <w:sz w:val="24"/>
          <w:szCs w:val="24"/>
          <w:lang w:eastAsia="bg-BG"/>
        </w:rPr>
        <w:t xml:space="preserve">Декларация – Образец № 5, </w:t>
      </w:r>
      <w:r w:rsidRPr="008263CA">
        <w:rPr>
          <w:rFonts w:ascii="Times New Roman" w:eastAsia="Times New Roman" w:hAnsi="Times New Roman" w:cs="Times New Roman"/>
          <w:sz w:val="24"/>
          <w:szCs w:val="24"/>
          <w:lang w:eastAsia="bg-BG"/>
        </w:rPr>
        <w:t xml:space="preserve">а подизпълнителите (ако има такива)- в </w:t>
      </w:r>
      <w:r w:rsidRPr="008263CA">
        <w:rPr>
          <w:rFonts w:ascii="Times New Roman" w:eastAsia="Times New Roman" w:hAnsi="Times New Roman" w:cs="Times New Roman"/>
          <w:b/>
          <w:sz w:val="24"/>
          <w:szCs w:val="24"/>
          <w:lang w:eastAsia="bg-BG"/>
        </w:rPr>
        <w:t>Декларация – Образец № 8.1.</w:t>
      </w:r>
    </w:p>
    <w:p w14:paraId="06AC8DAE" w14:textId="20020CC9" w:rsidR="008263CA" w:rsidRPr="008263CA" w:rsidRDefault="008263CA" w:rsidP="008263CA">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t>Участниците</w:t>
      </w:r>
      <w:r w:rsidRPr="008263CA">
        <w:rPr>
          <w:rFonts w:ascii="Times New Roman" w:eastAsia="Times New Roman" w:hAnsi="Times New Roman" w:cs="Times New Roman"/>
          <w:bCs/>
          <w:sz w:val="24"/>
          <w:szCs w:val="24"/>
          <w:lang w:eastAsia="bg-BG"/>
        </w:rPr>
        <w:t xml:space="preserve"> </w:t>
      </w:r>
      <w:r w:rsidRPr="008263CA">
        <w:rPr>
          <w:rFonts w:ascii="Times New Roman" w:eastAsia="Times New Roman" w:hAnsi="Times New Roman" w:cs="Times New Roman"/>
          <w:sz w:val="24"/>
          <w:szCs w:val="24"/>
          <w:lang w:eastAsia="bg-BG"/>
        </w:rPr>
        <w:t>посочват информация относно липсата или наличието на конфликт на интереси, който не може да бъде отстранен- обстоятелство по</w:t>
      </w:r>
      <w:r w:rsidRPr="008263CA">
        <w:rPr>
          <w:rFonts w:ascii="Times New Roman" w:eastAsia="Times New Roman" w:hAnsi="Times New Roman" w:cs="Times New Roman"/>
          <w:bCs/>
          <w:sz w:val="24"/>
          <w:szCs w:val="24"/>
          <w:lang w:eastAsia="bg-BG"/>
        </w:rPr>
        <w:t xml:space="preserve"> чл. 54, ал. 1, т. 7 от ЗОП в </w:t>
      </w:r>
      <w:r w:rsidRPr="008263CA">
        <w:rPr>
          <w:rFonts w:ascii="Times New Roman" w:eastAsia="Times New Roman" w:hAnsi="Times New Roman" w:cs="Times New Roman"/>
          <w:b/>
          <w:bCs/>
          <w:sz w:val="24"/>
          <w:szCs w:val="24"/>
          <w:lang w:eastAsia="bg-BG"/>
        </w:rPr>
        <w:t>Декларация- Образец № 5</w:t>
      </w:r>
      <w:r w:rsidRPr="008263CA">
        <w:rPr>
          <w:rFonts w:ascii="Times New Roman" w:eastAsia="Times New Roman" w:hAnsi="Times New Roman" w:cs="Times New Roman"/>
          <w:b/>
          <w:sz w:val="24"/>
          <w:szCs w:val="24"/>
          <w:lang w:eastAsia="bg-BG"/>
        </w:rPr>
        <w:t>,</w:t>
      </w:r>
      <w:r w:rsidRPr="008263CA">
        <w:rPr>
          <w:rFonts w:ascii="Times New Roman" w:eastAsia="Times New Roman" w:hAnsi="Times New Roman" w:cs="Times New Roman"/>
          <w:sz w:val="24"/>
          <w:szCs w:val="24"/>
          <w:lang w:eastAsia="bg-BG"/>
        </w:rPr>
        <w:t xml:space="preserve"> а подизпълнителите (ако има такива)- в </w:t>
      </w:r>
      <w:r w:rsidRPr="008263CA">
        <w:rPr>
          <w:rFonts w:ascii="Times New Roman" w:eastAsia="Times New Roman" w:hAnsi="Times New Roman" w:cs="Times New Roman"/>
          <w:b/>
          <w:sz w:val="24"/>
          <w:szCs w:val="24"/>
          <w:lang w:eastAsia="bg-BG"/>
        </w:rPr>
        <w:t>Декларация – Образец № 8.1.</w:t>
      </w:r>
    </w:p>
    <w:p w14:paraId="24C4011D" w14:textId="77777777" w:rsidR="008263CA" w:rsidRPr="008263CA" w:rsidRDefault="008263CA" w:rsidP="008263CA">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highlight w:val="yellow"/>
          <w:lang w:val="en-US" w:eastAsia="bg-BG"/>
        </w:rPr>
      </w:pPr>
    </w:p>
    <w:p w14:paraId="0E6B7228" w14:textId="09B135C4" w:rsidR="008263CA" w:rsidRPr="008263CA" w:rsidRDefault="008263CA" w:rsidP="008263CA">
      <w:pPr>
        <w:widowControl w:val="0"/>
        <w:numPr>
          <w:ilvl w:val="0"/>
          <w:numId w:val="16"/>
        </w:numPr>
        <w:autoSpaceDE w:val="0"/>
        <w:autoSpaceDN w:val="0"/>
        <w:adjustRightInd w:val="0"/>
        <w:spacing w:after="60" w:line="240" w:lineRule="auto"/>
        <w:ind w:left="1040"/>
        <w:contextualSpacing/>
        <w:jc w:val="both"/>
        <w:rPr>
          <w:rFonts w:ascii="Times New Roman" w:eastAsia="Times New Roman" w:hAnsi="Times New Roman" w:cs="Times New Roman"/>
          <w:b/>
          <w:sz w:val="24"/>
          <w:szCs w:val="24"/>
          <w:lang w:val="en-US" w:eastAsia="bg-BG"/>
        </w:rPr>
      </w:pPr>
      <w:proofErr w:type="spellStart"/>
      <w:r w:rsidRPr="008263CA">
        <w:rPr>
          <w:rFonts w:ascii="Times New Roman" w:eastAsia="Times New Roman" w:hAnsi="Times New Roman" w:cs="Times New Roman"/>
          <w:sz w:val="24"/>
          <w:szCs w:val="24"/>
          <w:lang w:val="en-US" w:eastAsia="bg-BG"/>
        </w:rPr>
        <w:t>Информация</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относно</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липсата</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или</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наличието</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на</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обстоятелства</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по</w:t>
      </w:r>
      <w:proofErr w:type="spellEnd"/>
      <w:r w:rsidRPr="008263CA">
        <w:rPr>
          <w:rFonts w:ascii="Times New Roman" w:eastAsia="Times New Roman" w:hAnsi="Times New Roman" w:cs="Times New Roman"/>
          <w:bCs/>
          <w:sz w:val="24"/>
          <w:szCs w:val="24"/>
          <w:lang w:val="en-US" w:eastAsia="bg-BG"/>
        </w:rPr>
        <w:t xml:space="preserve"> </w:t>
      </w:r>
      <w:proofErr w:type="spellStart"/>
      <w:r w:rsidRPr="008263CA">
        <w:rPr>
          <w:rFonts w:ascii="Times New Roman" w:eastAsia="Times New Roman" w:hAnsi="Times New Roman" w:cs="Times New Roman"/>
          <w:bCs/>
          <w:sz w:val="24"/>
          <w:szCs w:val="24"/>
          <w:lang w:val="en-US" w:eastAsia="bg-BG"/>
        </w:rPr>
        <w:t>чл</w:t>
      </w:r>
      <w:proofErr w:type="spellEnd"/>
      <w:r w:rsidRPr="008263CA">
        <w:rPr>
          <w:rFonts w:ascii="Times New Roman" w:eastAsia="Times New Roman" w:hAnsi="Times New Roman" w:cs="Times New Roman"/>
          <w:bCs/>
          <w:sz w:val="24"/>
          <w:szCs w:val="24"/>
          <w:lang w:val="en-US" w:eastAsia="bg-BG"/>
        </w:rPr>
        <w:t xml:space="preserve">. </w:t>
      </w:r>
      <w:proofErr w:type="gramStart"/>
      <w:r w:rsidRPr="008263CA">
        <w:rPr>
          <w:rFonts w:ascii="Times New Roman" w:eastAsia="Times New Roman" w:hAnsi="Times New Roman" w:cs="Times New Roman"/>
          <w:bCs/>
          <w:sz w:val="24"/>
          <w:szCs w:val="24"/>
          <w:lang w:val="en-US" w:eastAsia="bg-BG"/>
        </w:rPr>
        <w:t>54</w:t>
      </w:r>
      <w:proofErr w:type="gramEnd"/>
      <w:r w:rsidRPr="008263CA">
        <w:rPr>
          <w:rFonts w:ascii="Times New Roman" w:eastAsia="Times New Roman" w:hAnsi="Times New Roman" w:cs="Times New Roman"/>
          <w:bCs/>
          <w:sz w:val="24"/>
          <w:szCs w:val="24"/>
          <w:lang w:val="en-US" w:eastAsia="bg-BG"/>
        </w:rPr>
        <w:t xml:space="preserve">, </w:t>
      </w:r>
      <w:proofErr w:type="spellStart"/>
      <w:r w:rsidRPr="008263CA">
        <w:rPr>
          <w:rFonts w:ascii="Times New Roman" w:eastAsia="Times New Roman" w:hAnsi="Times New Roman" w:cs="Times New Roman"/>
          <w:bCs/>
          <w:sz w:val="24"/>
          <w:szCs w:val="24"/>
          <w:lang w:val="en-US" w:eastAsia="bg-BG"/>
        </w:rPr>
        <w:t>ал</w:t>
      </w:r>
      <w:proofErr w:type="spellEnd"/>
      <w:r w:rsidRPr="008263CA">
        <w:rPr>
          <w:rFonts w:ascii="Times New Roman" w:eastAsia="Times New Roman" w:hAnsi="Times New Roman" w:cs="Times New Roman"/>
          <w:bCs/>
          <w:sz w:val="24"/>
          <w:szCs w:val="24"/>
          <w:lang w:val="en-US" w:eastAsia="bg-BG"/>
        </w:rPr>
        <w:t>. 1, т. 3</w:t>
      </w:r>
      <w:r w:rsidRPr="008263CA">
        <w:rPr>
          <w:rFonts w:ascii="Times New Roman" w:eastAsia="Times New Roman" w:hAnsi="Times New Roman" w:cs="Times New Roman"/>
          <w:bCs/>
          <w:sz w:val="24"/>
          <w:szCs w:val="24"/>
          <w:lang w:eastAsia="bg-BG"/>
        </w:rPr>
        <w:t>-</w:t>
      </w:r>
      <w:r w:rsidRPr="008263CA">
        <w:rPr>
          <w:rFonts w:ascii="Times New Roman" w:eastAsia="Times New Roman" w:hAnsi="Times New Roman" w:cs="Times New Roman"/>
          <w:bCs/>
          <w:sz w:val="24"/>
          <w:szCs w:val="24"/>
          <w:lang w:val="en-US" w:eastAsia="bg-BG"/>
        </w:rPr>
        <w:t xml:space="preserve">6 </w:t>
      </w:r>
      <w:proofErr w:type="spellStart"/>
      <w:r w:rsidRPr="008263CA">
        <w:rPr>
          <w:rFonts w:ascii="Times New Roman" w:eastAsia="Times New Roman" w:hAnsi="Times New Roman" w:cs="Times New Roman"/>
          <w:bCs/>
          <w:sz w:val="24"/>
          <w:szCs w:val="24"/>
          <w:lang w:val="en-US" w:eastAsia="bg-BG"/>
        </w:rPr>
        <w:t>от</w:t>
      </w:r>
      <w:proofErr w:type="spellEnd"/>
      <w:r w:rsidRPr="008263CA">
        <w:rPr>
          <w:rFonts w:ascii="Times New Roman" w:eastAsia="Times New Roman" w:hAnsi="Times New Roman" w:cs="Times New Roman"/>
          <w:bCs/>
          <w:sz w:val="24"/>
          <w:szCs w:val="24"/>
          <w:lang w:val="en-US" w:eastAsia="bg-BG"/>
        </w:rPr>
        <w:t xml:space="preserve"> ЗОП-</w:t>
      </w:r>
      <w:r w:rsidRPr="008263CA">
        <w:rPr>
          <w:rFonts w:ascii="Times New Roman" w:eastAsia="Times New Roman" w:hAnsi="Times New Roman" w:cs="Times New Roman"/>
          <w:bCs/>
          <w:sz w:val="24"/>
          <w:szCs w:val="24"/>
          <w:lang w:eastAsia="bg-BG"/>
        </w:rPr>
        <w:t xml:space="preserve"> за участника в </w:t>
      </w:r>
      <w:r w:rsidRPr="008263CA">
        <w:rPr>
          <w:rFonts w:ascii="Times New Roman" w:eastAsia="Times New Roman" w:hAnsi="Times New Roman" w:cs="Times New Roman"/>
          <w:b/>
          <w:bCs/>
          <w:sz w:val="24"/>
          <w:szCs w:val="24"/>
          <w:lang w:eastAsia="bg-BG"/>
        </w:rPr>
        <w:t>Декларация- Образец № 6</w:t>
      </w:r>
      <w:r w:rsidRPr="008263CA">
        <w:rPr>
          <w:rFonts w:ascii="Times New Roman" w:eastAsia="Times New Roman" w:hAnsi="Times New Roman" w:cs="Times New Roman"/>
          <w:b/>
          <w:bCs/>
          <w:sz w:val="24"/>
          <w:szCs w:val="24"/>
          <w:lang w:val="en-US" w:eastAsia="bg-BG"/>
        </w:rPr>
        <w:t xml:space="preserve">, </w:t>
      </w:r>
      <w:r w:rsidRPr="008263CA">
        <w:rPr>
          <w:rFonts w:ascii="Times New Roman" w:eastAsia="Times New Roman" w:hAnsi="Times New Roman" w:cs="Times New Roman"/>
          <w:bCs/>
          <w:sz w:val="24"/>
          <w:szCs w:val="24"/>
          <w:lang w:val="en-US" w:eastAsia="bg-BG"/>
        </w:rPr>
        <w:t xml:space="preserve">а </w:t>
      </w:r>
      <w:r w:rsidRPr="008263CA">
        <w:rPr>
          <w:rFonts w:ascii="Times New Roman" w:eastAsia="Times New Roman" w:hAnsi="Times New Roman" w:cs="Times New Roman"/>
          <w:sz w:val="24"/>
          <w:szCs w:val="24"/>
          <w:lang w:eastAsia="bg-BG"/>
        </w:rPr>
        <w:t>за подизпълнителите (ако има такива</w:t>
      </w:r>
      <w:proofErr w:type="gramStart"/>
      <w:r w:rsidRPr="008263CA">
        <w:rPr>
          <w:rFonts w:ascii="Times New Roman" w:eastAsia="Times New Roman" w:hAnsi="Times New Roman" w:cs="Times New Roman"/>
          <w:sz w:val="24"/>
          <w:szCs w:val="24"/>
          <w:lang w:eastAsia="bg-BG"/>
        </w:rPr>
        <w:t>)</w:t>
      </w:r>
      <w:r w:rsidRPr="008263CA">
        <w:rPr>
          <w:rFonts w:ascii="Times New Roman" w:eastAsia="Times New Roman" w:hAnsi="Times New Roman" w:cs="Times New Roman"/>
          <w:b/>
          <w:sz w:val="24"/>
          <w:szCs w:val="24"/>
          <w:lang w:eastAsia="bg-BG"/>
        </w:rPr>
        <w:t>-</w:t>
      </w:r>
      <w:proofErr w:type="gramEnd"/>
      <w:r w:rsidRPr="008263CA">
        <w:rPr>
          <w:rFonts w:ascii="Times New Roman" w:eastAsia="Times New Roman" w:hAnsi="Times New Roman" w:cs="Times New Roman"/>
          <w:b/>
          <w:sz w:val="24"/>
          <w:szCs w:val="24"/>
          <w:lang w:eastAsia="bg-BG"/>
        </w:rPr>
        <w:t xml:space="preserve"> в Декларация- Образец № 8.2.</w:t>
      </w:r>
    </w:p>
    <w:p w14:paraId="4B0719FC" w14:textId="1455EDE3" w:rsidR="008263CA" w:rsidRPr="008263CA" w:rsidRDefault="008263CA" w:rsidP="008263CA">
      <w:pPr>
        <w:spacing w:after="120" w:line="240" w:lineRule="auto"/>
        <w:ind w:firstLine="709"/>
        <w:jc w:val="both"/>
        <w:rPr>
          <w:rFonts w:ascii="Times New Roman" w:eastAsia="Times New Roman" w:hAnsi="Times New Roman" w:cs="Times New Roman"/>
          <w:b/>
          <w:color w:val="FF0000"/>
          <w:sz w:val="24"/>
          <w:szCs w:val="24"/>
          <w:lang w:eastAsia="bg-BG"/>
        </w:rPr>
      </w:pPr>
      <w:r w:rsidRPr="008263CA">
        <w:rPr>
          <w:rFonts w:ascii="Times New Roman" w:eastAsia="Times New Roman" w:hAnsi="Times New Roman" w:cs="Times New Roman"/>
          <w:b/>
          <w:i/>
          <w:sz w:val="24"/>
          <w:szCs w:val="24"/>
          <w:u w:val="single"/>
          <w:lang w:eastAsia="bg-BG"/>
        </w:rPr>
        <w:t>Забележка:</w:t>
      </w:r>
      <w:r w:rsidRPr="008263CA">
        <w:rPr>
          <w:rFonts w:ascii="Times New Roman" w:eastAsia="Times New Roman" w:hAnsi="Times New Roman" w:cs="Times New Roman"/>
          <w:b/>
          <w:sz w:val="24"/>
          <w:szCs w:val="24"/>
          <w:lang w:eastAsia="bg-BG"/>
        </w:rPr>
        <w:t xml:space="preserve"> </w:t>
      </w:r>
      <w:r w:rsidRPr="008263CA">
        <w:rPr>
          <w:rFonts w:ascii="Times New Roman" w:eastAsia="Times New Roman" w:hAnsi="Times New Roman" w:cs="Times New Roman"/>
          <w:i/>
          <w:sz w:val="24"/>
          <w:szCs w:val="24"/>
          <w:lang w:eastAsia="bg-BG"/>
        </w:rPr>
        <w:t xml:space="preserve">Когато </w:t>
      </w:r>
      <w:r w:rsidR="001A23E5">
        <w:rPr>
          <w:rFonts w:ascii="Times New Roman" w:eastAsia="Times New Roman" w:hAnsi="Times New Roman" w:cs="Times New Roman"/>
          <w:i/>
          <w:sz w:val="24"/>
          <w:szCs w:val="24"/>
          <w:lang w:eastAsia="bg-BG"/>
        </w:rPr>
        <w:t>участникът/ подизпълнителят (ако има такъв</w:t>
      </w:r>
      <w:r w:rsidRPr="008263CA">
        <w:rPr>
          <w:rFonts w:ascii="Times New Roman" w:eastAsia="Times New Roman" w:hAnsi="Times New Roman" w:cs="Times New Roman"/>
          <w:i/>
          <w:sz w:val="24"/>
          <w:szCs w:val="24"/>
          <w:lang w:eastAsia="bg-BG"/>
        </w:rPr>
        <w:t>) се представлява от повече от едно лице, декларацията за обстоятелствата по чл. 54, ал. 1, т. 3-6 се подписва от лицето, което може самостоятелно да го представлява.</w:t>
      </w:r>
      <w:r w:rsidRPr="008263CA">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b/>
          <w:sz w:val="24"/>
          <w:szCs w:val="24"/>
          <w:lang w:eastAsia="bg-BG"/>
        </w:rPr>
        <w:t xml:space="preserve">  </w:t>
      </w:r>
    </w:p>
    <w:p w14:paraId="6A7CADE3" w14:textId="77777777" w:rsidR="008263CA" w:rsidRPr="008263CA" w:rsidRDefault="008263CA" w:rsidP="008263CA">
      <w:pPr>
        <w:autoSpaceDE w:val="0"/>
        <w:autoSpaceDN w:val="0"/>
        <w:adjustRightInd w:val="0"/>
        <w:spacing w:after="120" w:line="240" w:lineRule="auto"/>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Декларация- Образец № 5 или № 6.</w:t>
      </w:r>
    </w:p>
    <w:p w14:paraId="4C27D965" w14:textId="77777777" w:rsidR="008263CA" w:rsidRPr="008263CA" w:rsidRDefault="008263CA" w:rsidP="008263CA">
      <w:pPr>
        <w:widowControl w:val="0"/>
        <w:spacing w:after="0" w:line="240" w:lineRule="auto"/>
        <w:ind w:right="20"/>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color w:val="000000"/>
          <w:sz w:val="24"/>
          <w:szCs w:val="24"/>
          <w:lang w:eastAsia="bg-BG"/>
        </w:rPr>
        <w:t>11.</w:t>
      </w:r>
      <w:r w:rsidRPr="008263CA">
        <w:rPr>
          <w:rFonts w:ascii="Times New Roman" w:eastAsia="Times New Roman" w:hAnsi="Times New Roman" w:cs="Times New Roman"/>
          <w:color w:val="000000"/>
          <w:sz w:val="24"/>
          <w:szCs w:val="24"/>
          <w:lang w:eastAsia="bg-BG"/>
        </w:rPr>
        <w:t xml:space="preserve"> Свързани лица не могат да бъдат самостоятелни участници в една и съща поръчка. </w:t>
      </w:r>
      <w:r w:rsidRPr="008263CA">
        <w:rPr>
          <w:rFonts w:ascii="Times New Roman" w:eastAsia="Times New Roman" w:hAnsi="Times New Roman" w:cs="Times New Roman"/>
          <w:bCs/>
          <w:color w:val="000000"/>
          <w:sz w:val="24"/>
          <w:szCs w:val="24"/>
          <w:lang w:eastAsia="bg-BG"/>
        </w:rPr>
        <w:t>В</w:t>
      </w:r>
      <w:r w:rsidRPr="008263CA">
        <w:rPr>
          <w:rFonts w:ascii="Times New Roman" w:eastAsia="Times New Roman" w:hAnsi="Times New Roman" w:cs="Times New Roman"/>
          <w:color w:val="000000"/>
          <w:sz w:val="24"/>
          <w:szCs w:val="24"/>
          <w:lang w:eastAsia="bg-BG"/>
        </w:rPr>
        <w:t>ъзложителят отстранява от поръчката участници, които са свързани лица.</w:t>
      </w:r>
    </w:p>
    <w:p w14:paraId="2FCBE22A" w14:textId="77777777" w:rsidR="008263CA" w:rsidRPr="008263CA" w:rsidRDefault="008263CA" w:rsidP="008263CA">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ab/>
        <w:t xml:space="preserve">На основание чл. 101, ал. 11 от ЗОП и във връзка с чл. 107, т. 4 от ЗОП при подаване на офертата участникът следва да декларира в </w:t>
      </w:r>
      <w:r w:rsidRPr="008263CA">
        <w:rPr>
          <w:rFonts w:ascii="Times New Roman" w:eastAsia="Times New Roman" w:hAnsi="Times New Roman" w:cs="Times New Roman"/>
          <w:b/>
          <w:color w:val="000000"/>
          <w:sz w:val="24"/>
          <w:szCs w:val="24"/>
          <w:lang w:eastAsia="bg-BG"/>
        </w:rPr>
        <w:t>Декларация- Образец № 9,</w:t>
      </w:r>
      <w:r w:rsidRPr="008263CA">
        <w:rPr>
          <w:rFonts w:ascii="Times New Roman" w:eastAsia="Times New Roman" w:hAnsi="Times New Roman" w:cs="Times New Roman"/>
          <w:color w:val="000000"/>
          <w:sz w:val="24"/>
          <w:szCs w:val="24"/>
          <w:lang w:eastAsia="bg-BG"/>
        </w:rPr>
        <w:t xml:space="preserve"> </w:t>
      </w:r>
      <w:r w:rsidRPr="008263CA">
        <w:rPr>
          <w:rFonts w:ascii="Times New Roman" w:eastAsia="Times New Roman" w:hAnsi="Times New Roman" w:cs="Times New Roman"/>
          <w:b/>
          <w:color w:val="000000"/>
          <w:sz w:val="24"/>
          <w:szCs w:val="24"/>
          <w:lang w:eastAsia="bg-BG"/>
        </w:rPr>
        <w:t>че</w:t>
      </w:r>
      <w:r w:rsidRPr="008263CA">
        <w:rPr>
          <w:rFonts w:ascii="Times New Roman" w:eastAsia="Times New Roman" w:hAnsi="Times New Roman" w:cs="Times New Roman"/>
          <w:color w:val="000000"/>
          <w:sz w:val="24"/>
          <w:szCs w:val="24"/>
          <w:lang w:eastAsia="bg-BG"/>
        </w:rPr>
        <w:t xml:space="preserve"> </w:t>
      </w:r>
      <w:r w:rsidRPr="008263CA">
        <w:rPr>
          <w:rFonts w:ascii="Times New Roman" w:eastAsia="Times New Roman" w:hAnsi="Times New Roman" w:cs="Times New Roman"/>
          <w:b/>
          <w:bCs/>
          <w:color w:val="000000"/>
          <w:sz w:val="24"/>
          <w:szCs w:val="24"/>
          <w:lang w:eastAsia="bg-BG"/>
        </w:rPr>
        <w:t xml:space="preserve">не е свързано лице с друг участник в поръчката. </w:t>
      </w:r>
      <w:r w:rsidRPr="008263CA">
        <w:rPr>
          <w:rFonts w:ascii="Times New Roman" w:eastAsia="Times New Roman" w:hAnsi="Times New Roman" w:cs="Times New Roman"/>
          <w:bCs/>
          <w:color w:val="000000"/>
          <w:sz w:val="24"/>
          <w:szCs w:val="24"/>
          <w:lang w:eastAsia="bg-BG"/>
        </w:rPr>
        <w:t>В случай, че комисията за провеждане на поръчката установи, че посоченото е невярно, отстранява от поръчката всички участници, които са свързани лица.</w:t>
      </w:r>
    </w:p>
    <w:p w14:paraId="3BB0435E" w14:textId="77777777" w:rsidR="008263CA" w:rsidRPr="008263CA" w:rsidRDefault="008263CA" w:rsidP="008263C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b/>
          <w:sz w:val="24"/>
          <w:szCs w:val="24"/>
          <w:lang w:eastAsia="bg-BG"/>
        </w:rPr>
        <w:t>12.</w:t>
      </w:r>
      <w:r w:rsidRPr="008263CA">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8263CA">
        <w:rPr>
          <w:rFonts w:ascii="Times New Roman" w:eastAsia="Times New Roman" w:hAnsi="Times New Roman" w:cs="Times New Roman"/>
          <w:sz w:val="24"/>
          <w:szCs w:val="24"/>
          <w:lang w:val="en-US" w:eastAsia="bg-BG"/>
        </w:rPr>
        <w:t xml:space="preserve">, </w:t>
      </w:r>
      <w:r w:rsidRPr="008263CA">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8263CA">
        <w:rPr>
          <w:rFonts w:ascii="Times New Roman" w:eastAsia="Times New Roman" w:hAnsi="Times New Roman" w:cs="Times New Roman"/>
          <w:bCs/>
          <w:sz w:val="24"/>
          <w:szCs w:val="24"/>
          <w:lang w:eastAsia="bg-BG"/>
        </w:rPr>
        <w:t>В</w:t>
      </w:r>
      <w:r w:rsidRPr="008263CA">
        <w:rPr>
          <w:rFonts w:ascii="Times New Roman" w:eastAsia="Times New Roman" w:hAnsi="Times New Roman" w:cs="Times New Roman"/>
          <w:b/>
          <w:sz w:val="24"/>
          <w:szCs w:val="24"/>
          <w:lang w:eastAsia="bg-BG"/>
        </w:rPr>
        <w:t xml:space="preserve"> </w:t>
      </w:r>
      <w:r w:rsidRPr="008263CA">
        <w:rPr>
          <w:rFonts w:ascii="Times New Roman" w:eastAsia="Times New Roman" w:hAnsi="Times New Roman" w:cs="Times New Roman"/>
          <w:b/>
          <w:bCs/>
          <w:sz w:val="24"/>
          <w:szCs w:val="24"/>
          <w:lang w:eastAsia="bg-BG"/>
        </w:rPr>
        <w:t>Декларация- Образец № 10</w:t>
      </w:r>
      <w:r w:rsidRPr="008263CA">
        <w:rPr>
          <w:rFonts w:ascii="Times New Roman" w:eastAsia="Times New Roman" w:hAnsi="Times New Roman" w:cs="Times New Roman"/>
          <w:b/>
          <w:sz w:val="24"/>
          <w:szCs w:val="24"/>
          <w:lang w:eastAsia="bg-BG"/>
        </w:rPr>
        <w:t xml:space="preserve"> </w:t>
      </w:r>
      <w:r w:rsidRPr="008263CA">
        <w:rPr>
          <w:rFonts w:ascii="Times New Roman" w:eastAsia="Times New Roman" w:hAnsi="Times New Roman" w:cs="Times New Roman"/>
          <w:sz w:val="24"/>
          <w:szCs w:val="24"/>
          <w:lang w:eastAsia="bg-BG"/>
        </w:rPr>
        <w:t>участникът декларира</w:t>
      </w:r>
      <w:r w:rsidRPr="008263CA">
        <w:rPr>
          <w:rFonts w:ascii="Times New Roman" w:eastAsia="Times New Roman" w:hAnsi="Times New Roman" w:cs="Times New Roman"/>
          <w:b/>
          <w:sz w:val="24"/>
          <w:szCs w:val="24"/>
          <w:lang w:eastAsia="bg-BG"/>
        </w:rPr>
        <w:t xml:space="preserve"> </w:t>
      </w:r>
      <w:r w:rsidRPr="008263CA">
        <w:rPr>
          <w:rFonts w:ascii="Times New Roman" w:eastAsia="Times New Roman" w:hAnsi="Times New Roman" w:cs="Times New Roman"/>
          <w:sz w:val="24"/>
          <w:szCs w:val="24"/>
          <w:lang w:eastAsia="bg-BG"/>
        </w:rPr>
        <w:t xml:space="preserve">липсата или наличието на основания по </w:t>
      </w:r>
      <w:r w:rsidRPr="008263CA">
        <w:rPr>
          <w:rFonts w:ascii="Times New Roman" w:eastAsia="Batang" w:hAnsi="Times New Roman" w:cs="Times New Roman"/>
          <w:bCs/>
          <w:iCs/>
          <w:sz w:val="24"/>
          <w:szCs w:val="24"/>
          <w:lang w:eastAsia="bg-BG"/>
        </w:rPr>
        <w:t xml:space="preserve">чл. </w:t>
      </w:r>
      <w:r w:rsidRPr="008263CA">
        <w:rPr>
          <w:rFonts w:ascii="Times New Roman" w:eastAsia="Times New Roman" w:hAnsi="Times New Roman" w:cs="Times New Roman"/>
          <w:sz w:val="24"/>
          <w:szCs w:val="24"/>
          <w:lang w:eastAsia="bg-BG"/>
        </w:rPr>
        <w:t>3, т. 8 от ЗИФОДРЮПДРКТЛТДС, освен ако са налице изключенията по чл. 4 от закона.</w:t>
      </w:r>
    </w:p>
    <w:p w14:paraId="74154C61" w14:textId="77777777" w:rsidR="008263CA" w:rsidRPr="008263CA" w:rsidRDefault="008263CA" w:rsidP="008263CA">
      <w:pPr>
        <w:spacing w:after="0" w:line="240" w:lineRule="auto"/>
        <w:ind w:firstLine="709"/>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b/>
          <w:sz w:val="24"/>
          <w:szCs w:val="24"/>
        </w:rPr>
        <w:t xml:space="preserve">13. </w:t>
      </w:r>
      <w:r w:rsidRPr="008263CA">
        <w:rPr>
          <w:rFonts w:ascii="Times New Roman" w:eastAsia="Times New Roman" w:hAnsi="Times New Roman" w:cs="Times New Roman"/>
          <w:color w:val="000000"/>
          <w:sz w:val="24"/>
          <w:szCs w:val="24"/>
          <w:lang w:eastAsia="bg-BG"/>
        </w:rPr>
        <w:t xml:space="preserve">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 (ЗПКОНПИ). </w:t>
      </w:r>
      <w:r w:rsidRPr="008263CA">
        <w:rPr>
          <w:rFonts w:ascii="Times New Roman" w:eastAsia="Times New Roman" w:hAnsi="Times New Roman" w:cs="Times New Roman"/>
          <w:bCs/>
          <w:color w:val="000000"/>
          <w:sz w:val="24"/>
          <w:szCs w:val="24"/>
          <w:lang w:eastAsia="bg-BG"/>
        </w:rPr>
        <w:t xml:space="preserve">Информацията относно липсата или наличието на </w:t>
      </w:r>
      <w:r w:rsidRPr="008263CA">
        <w:rPr>
          <w:rFonts w:ascii="Times New Roman" w:eastAsia="Times New Roman" w:hAnsi="Times New Roman" w:cs="Times New Roman"/>
          <w:color w:val="000000"/>
          <w:sz w:val="24"/>
          <w:szCs w:val="24"/>
          <w:lang w:eastAsia="bg-BG"/>
        </w:rPr>
        <w:t xml:space="preserve">обстоятелствата се декларира в </w:t>
      </w:r>
      <w:r w:rsidRPr="008263CA">
        <w:rPr>
          <w:rFonts w:ascii="Times New Roman" w:eastAsia="Times New Roman" w:hAnsi="Times New Roman" w:cs="Times New Roman"/>
          <w:b/>
          <w:color w:val="000000"/>
          <w:sz w:val="24"/>
          <w:szCs w:val="24"/>
          <w:lang w:eastAsia="bg-BG"/>
        </w:rPr>
        <w:t>Декларация- Образец № 11</w:t>
      </w:r>
      <w:r w:rsidRPr="008263CA">
        <w:rPr>
          <w:rFonts w:ascii="Times New Roman" w:eastAsia="Times New Roman" w:hAnsi="Times New Roman" w:cs="Times New Roman"/>
          <w:color w:val="000000"/>
          <w:sz w:val="24"/>
          <w:szCs w:val="24"/>
          <w:lang w:eastAsia="bg-BG"/>
        </w:rPr>
        <w:t xml:space="preserve">. Съгласно чл. 69, ал. 1 от ЗПКОНПИ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r w:rsidRPr="008263CA">
        <w:rPr>
          <w:rFonts w:ascii="Times New Roman" w:eastAsia="Times New Roman" w:hAnsi="Times New Roman" w:cs="Times New Roman"/>
          <w:b/>
          <w:color w:val="000000"/>
          <w:sz w:val="24"/>
          <w:szCs w:val="24"/>
          <w:lang w:eastAsia="bg-BG"/>
        </w:rPr>
        <w:t xml:space="preserve">няма право в продължение на една година от освобождаването си от длъжност </w:t>
      </w:r>
      <w:r w:rsidRPr="008263CA">
        <w:rPr>
          <w:rFonts w:ascii="Times New Roman" w:eastAsia="Times New Roman" w:hAnsi="Times New Roman" w:cs="Times New Roman"/>
          <w:b/>
          <w:color w:val="000000"/>
          <w:sz w:val="24"/>
          <w:szCs w:val="24"/>
          <w:u w:val="single"/>
          <w:lang w:eastAsia="bg-BG"/>
        </w:rPr>
        <w:t>да участва</w:t>
      </w:r>
      <w:r w:rsidRPr="008263CA">
        <w:rPr>
          <w:rFonts w:ascii="Times New Roman" w:eastAsia="Times New Roman" w:hAnsi="Times New Roman" w:cs="Times New Roman"/>
          <w:b/>
          <w:color w:val="000000"/>
          <w:sz w:val="24"/>
          <w:szCs w:val="24"/>
          <w:lang w:eastAsia="bg-BG"/>
        </w:rPr>
        <w:t xml:space="preserve"> или </w:t>
      </w:r>
      <w:r w:rsidRPr="008263CA">
        <w:rPr>
          <w:rFonts w:ascii="Times New Roman" w:eastAsia="Times New Roman" w:hAnsi="Times New Roman" w:cs="Times New Roman"/>
          <w:b/>
          <w:color w:val="000000"/>
          <w:sz w:val="24"/>
          <w:szCs w:val="24"/>
          <w:u w:val="single"/>
          <w:lang w:eastAsia="bg-BG"/>
        </w:rPr>
        <w:t>да представлява физическо или юридическо лице</w:t>
      </w:r>
      <w:r w:rsidRPr="008263CA">
        <w:rPr>
          <w:rFonts w:ascii="Times New Roman" w:eastAsia="Times New Roman" w:hAnsi="Times New Roman" w:cs="Times New Roman"/>
          <w:b/>
          <w:color w:val="000000"/>
          <w:sz w:val="24"/>
          <w:szCs w:val="24"/>
          <w:lang w:eastAsia="bg-BG"/>
        </w:rPr>
        <w:t xml:space="preserve"> в такива процедури</w:t>
      </w:r>
      <w:r w:rsidRPr="008263CA">
        <w:rPr>
          <w:rFonts w:ascii="Times New Roman" w:eastAsia="Times New Roman" w:hAnsi="Times New Roman" w:cs="Times New Roman"/>
          <w:color w:val="000000"/>
          <w:sz w:val="24"/>
          <w:szCs w:val="24"/>
          <w:lang w:eastAsia="bg-BG"/>
        </w:rPr>
        <w:t xml:space="preserve"> пред институцията, в която е заемало длъжността, или пред контролирано от нея юридическо лице.</w:t>
      </w:r>
    </w:p>
    <w:p w14:paraId="70202045" w14:textId="77777777" w:rsidR="008263CA" w:rsidRPr="008263CA" w:rsidRDefault="008263CA" w:rsidP="008263CA">
      <w:pPr>
        <w:spacing w:after="0" w:line="240" w:lineRule="auto"/>
        <w:ind w:firstLine="708"/>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Съгласно чл. 69, ал. 2 от ЗПКОНПИ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1B82DACC" w14:textId="77777777" w:rsidR="008263CA" w:rsidRPr="008263CA" w:rsidRDefault="008263CA" w:rsidP="008263CA">
      <w:pPr>
        <w:spacing w:after="120" w:line="240" w:lineRule="auto"/>
        <w:ind w:firstLine="708"/>
        <w:jc w:val="both"/>
        <w:rPr>
          <w:rFonts w:ascii="Times New Roman" w:eastAsia="Times New Roman" w:hAnsi="Times New Roman" w:cs="Times New Roman"/>
          <w:b/>
          <w:color w:val="000000"/>
          <w:sz w:val="24"/>
          <w:szCs w:val="24"/>
          <w:lang w:eastAsia="bg-BG"/>
        </w:rPr>
      </w:pPr>
      <w:r w:rsidRPr="008263CA">
        <w:rPr>
          <w:rFonts w:ascii="Times New Roman" w:eastAsia="Times New Roman" w:hAnsi="Times New Roman" w:cs="Times New Roman"/>
          <w:b/>
          <w:color w:val="000000"/>
          <w:sz w:val="24"/>
          <w:szCs w:val="24"/>
          <w:lang w:eastAsia="bg-BG"/>
        </w:rPr>
        <w:t>Във връзка с гореизложеното, когато участникът се представлява от повече от едно лице, всяко от лицата попълва и представя Декларация- Образец № 11.</w:t>
      </w:r>
    </w:p>
    <w:p w14:paraId="061094F6" w14:textId="77777777" w:rsidR="008263CA" w:rsidRPr="008263CA" w:rsidRDefault="008263CA" w:rsidP="008263CA">
      <w:pPr>
        <w:widowControl w:val="0"/>
        <w:tabs>
          <w:tab w:val="left" w:pos="-4111"/>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8263CA">
        <w:rPr>
          <w:rFonts w:ascii="Times New Roman" w:eastAsia="Times New Roman" w:hAnsi="Times New Roman" w:cs="Times New Roman"/>
          <w:color w:val="000000"/>
          <w:sz w:val="24"/>
          <w:szCs w:val="24"/>
          <w:lang w:eastAsia="bg-BG"/>
        </w:rPr>
        <w:tab/>
      </w:r>
      <w:r w:rsidRPr="008263CA">
        <w:rPr>
          <w:rFonts w:ascii="Times New Roman" w:eastAsia="Times New Roman" w:hAnsi="Times New Roman" w:cs="Times New Roman"/>
          <w:b/>
          <w:color w:val="000000"/>
          <w:sz w:val="24"/>
          <w:szCs w:val="24"/>
          <w:lang w:eastAsia="bg-BG"/>
        </w:rPr>
        <w:t>14.</w:t>
      </w:r>
      <w:r w:rsidRPr="008263CA">
        <w:rPr>
          <w:rFonts w:ascii="Times New Roman" w:eastAsia="Times New Roman" w:hAnsi="Times New Roman" w:cs="Times New Roman"/>
          <w:color w:val="000000"/>
          <w:sz w:val="24"/>
          <w:szCs w:val="24"/>
          <w:lang w:eastAsia="bg-BG"/>
        </w:rPr>
        <w:t xml:space="preserve"> Участниците (обединението; партньорите в обединението) посочват в </w:t>
      </w:r>
      <w:r w:rsidRPr="008263CA">
        <w:rPr>
          <w:rFonts w:ascii="Times New Roman" w:eastAsia="Times New Roman" w:hAnsi="Times New Roman" w:cs="Times New Roman"/>
          <w:b/>
          <w:color w:val="000000"/>
          <w:sz w:val="24"/>
          <w:szCs w:val="24"/>
          <w:lang w:eastAsia="bg-BG"/>
        </w:rPr>
        <w:t>Представяне на участника- Образец № 2</w:t>
      </w:r>
      <w:r w:rsidRPr="008263CA">
        <w:rPr>
          <w:rFonts w:ascii="Times New Roman" w:eastAsia="Times New Roman" w:hAnsi="Times New Roman" w:cs="Times New Roman"/>
          <w:color w:val="000000"/>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на </w:t>
      </w:r>
      <w:r w:rsidRPr="008263CA">
        <w:rPr>
          <w:rFonts w:ascii="Times New Roman" w:eastAsia="Times New Roman" w:hAnsi="Times New Roman" w:cs="Times New Roman"/>
          <w:sz w:val="24"/>
          <w:szCs w:val="24"/>
          <w:lang w:eastAsia="bg-BG"/>
        </w:rPr>
        <w:t>лицата, които представляват участника</w:t>
      </w:r>
      <w:r w:rsidRPr="008263CA">
        <w:rPr>
          <w:rFonts w:ascii="Times New Roman" w:eastAsia="Times New Roman" w:hAnsi="Times New Roman" w:cs="Times New Roman"/>
          <w:bCs/>
          <w:color w:val="000000"/>
          <w:sz w:val="24"/>
          <w:szCs w:val="24"/>
          <w:lang w:eastAsia="bg-BG"/>
        </w:rPr>
        <w:t xml:space="preserve">. </w:t>
      </w:r>
    </w:p>
    <w:p w14:paraId="1D787A76" w14:textId="607EEFF2"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1</w:t>
      </w:r>
      <w:r w:rsidR="00D87E3D">
        <w:rPr>
          <w:rFonts w:ascii="Times New Roman" w:eastAsia="Times New Roman" w:hAnsi="Times New Roman" w:cs="Times New Roman"/>
          <w:b/>
          <w:sz w:val="24"/>
          <w:szCs w:val="24"/>
          <w:lang w:eastAsia="bg-BG"/>
        </w:rPr>
        <w:t>5</w:t>
      </w:r>
      <w:r w:rsidRPr="008263CA">
        <w:rPr>
          <w:rFonts w:ascii="Times New Roman" w:eastAsia="Times New Roman" w:hAnsi="Times New Roman" w:cs="Times New Roman"/>
          <w:b/>
          <w:sz w:val="24"/>
          <w:szCs w:val="24"/>
          <w:lang w:eastAsia="bg-BG"/>
        </w:rPr>
        <w:t>.</w:t>
      </w:r>
      <w:r w:rsidRPr="008263CA">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8263CA">
        <w:rPr>
          <w:rFonts w:ascii="Times New Roman" w:eastAsia="Times New Roman" w:hAnsi="Times New Roman" w:cs="Times New Roman"/>
          <w:b/>
          <w:sz w:val="24"/>
          <w:szCs w:val="24"/>
          <w:lang w:eastAsia="bg-BG"/>
        </w:rPr>
        <w:t>доказателство за поетите от подизпълнителите задължения.</w:t>
      </w:r>
    </w:p>
    <w:p w14:paraId="31FEBAB7" w14:textId="77071E4D" w:rsidR="008263CA" w:rsidRPr="008B3F34" w:rsidRDefault="008263CA" w:rsidP="008263CA">
      <w:pPr>
        <w:widowControl w:val="0"/>
        <w:spacing w:after="0" w:line="240" w:lineRule="auto"/>
        <w:ind w:firstLine="708"/>
        <w:jc w:val="both"/>
        <w:rPr>
          <w:rFonts w:ascii="Times New Roman" w:eastAsia="Times New Roman" w:hAnsi="Times New Roman" w:cs="Times New Roman"/>
          <w:sz w:val="24"/>
          <w:szCs w:val="24"/>
          <w:lang w:eastAsia="bg-BG"/>
        </w:rPr>
      </w:pPr>
      <w:r w:rsidRPr="00E8492F">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 За доказване на съответствието на подизпълнителите със съответните критерии за подбор, подизпълнителите следва да попълнят и представят</w:t>
      </w:r>
      <w:r w:rsidR="008B3F34" w:rsidRPr="00E8492F">
        <w:rPr>
          <w:rFonts w:ascii="Times New Roman" w:eastAsia="Times New Roman" w:hAnsi="Times New Roman" w:cs="Times New Roman"/>
          <w:sz w:val="24"/>
          <w:szCs w:val="24"/>
          <w:lang w:eastAsia="bg-BG"/>
        </w:rPr>
        <w:t xml:space="preserve"> Представяне на участника- Образец № 2 и/ или</w:t>
      </w:r>
      <w:r w:rsidRPr="00E8492F">
        <w:rPr>
          <w:rFonts w:ascii="Times New Roman" w:eastAsia="Times New Roman" w:hAnsi="Times New Roman" w:cs="Times New Roman"/>
          <w:sz w:val="24"/>
          <w:szCs w:val="24"/>
          <w:lang w:eastAsia="bg-BG"/>
        </w:rPr>
        <w:t xml:space="preserve"> Списък на </w:t>
      </w:r>
      <w:r w:rsidR="000E4A01" w:rsidRPr="00E8492F">
        <w:rPr>
          <w:rFonts w:ascii="Times New Roman" w:eastAsia="Times New Roman" w:hAnsi="Times New Roman" w:cs="Times New Roman"/>
          <w:sz w:val="24"/>
          <w:szCs w:val="24"/>
          <w:lang w:eastAsia="bg-BG"/>
        </w:rPr>
        <w:t>доставките</w:t>
      </w:r>
      <w:r w:rsidRPr="00E8492F">
        <w:rPr>
          <w:rFonts w:ascii="Times New Roman" w:eastAsia="Times New Roman" w:hAnsi="Times New Roman" w:cs="Times New Roman"/>
          <w:sz w:val="24"/>
          <w:szCs w:val="24"/>
          <w:lang w:eastAsia="bg-BG"/>
        </w:rPr>
        <w:t>, които са идентични или сходни с предмета</w:t>
      </w:r>
      <w:r w:rsidR="00666C9E">
        <w:rPr>
          <w:rFonts w:ascii="Times New Roman" w:eastAsia="Times New Roman" w:hAnsi="Times New Roman" w:cs="Times New Roman"/>
          <w:sz w:val="24"/>
          <w:szCs w:val="24"/>
          <w:lang w:eastAsia="bg-BG"/>
        </w:rPr>
        <w:t xml:space="preserve"> и обема</w:t>
      </w:r>
      <w:r w:rsidRPr="00E8492F">
        <w:rPr>
          <w:rFonts w:ascii="Times New Roman" w:eastAsia="Times New Roman" w:hAnsi="Times New Roman" w:cs="Times New Roman"/>
          <w:sz w:val="24"/>
          <w:szCs w:val="24"/>
          <w:lang w:eastAsia="bg-BG"/>
        </w:rPr>
        <w:t xml:space="preserve"> на обществената поръчка – </w:t>
      </w:r>
      <w:r w:rsidR="008B3F34" w:rsidRPr="00E8492F">
        <w:rPr>
          <w:rFonts w:ascii="Times New Roman" w:eastAsia="Times New Roman" w:hAnsi="Times New Roman" w:cs="Times New Roman"/>
          <w:b/>
          <w:sz w:val="24"/>
          <w:szCs w:val="24"/>
          <w:lang w:eastAsia="bg-BG"/>
        </w:rPr>
        <w:t>Образец № 12.</w:t>
      </w:r>
    </w:p>
    <w:p w14:paraId="144DBAA7" w14:textId="77777777" w:rsidR="008263CA" w:rsidRPr="008263CA" w:rsidRDefault="008263CA" w:rsidP="008263C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Възложителят изисква замяна на подизпълнител, който не отговаря на някое от тези условия поради промяна в обстоятелствата преди сключване на договора за обществена поръчка.</w:t>
      </w:r>
    </w:p>
    <w:p w14:paraId="04FE46AE" w14:textId="77777777" w:rsidR="008263CA" w:rsidRPr="008263CA" w:rsidRDefault="008263CA" w:rsidP="006564D5">
      <w:pPr>
        <w:spacing w:after="0" w:line="240" w:lineRule="auto"/>
        <w:ind w:firstLine="708"/>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8263CA">
        <w:rPr>
          <w:rFonts w:ascii="Times New Roman" w:eastAsia="MS ??" w:hAnsi="Times New Roman" w:cs="Times New Roman"/>
          <w:sz w:val="24"/>
          <w:szCs w:val="24"/>
        </w:rPr>
        <w:t>в</w:t>
      </w:r>
      <w:r w:rsidRPr="008263CA">
        <w:rPr>
          <w:rFonts w:ascii="Times New Roman" w:eastAsia="MS ??" w:hAnsi="Times New Roman" w:cs="Times New Roman"/>
          <w:b/>
          <w:sz w:val="24"/>
          <w:szCs w:val="24"/>
        </w:rPr>
        <w:t xml:space="preserve"> </w:t>
      </w:r>
      <w:r w:rsidR="006564D5">
        <w:rPr>
          <w:rFonts w:ascii="Times New Roman" w:eastAsia="MS ??" w:hAnsi="Times New Roman" w:cs="Times New Roman"/>
          <w:b/>
          <w:sz w:val="24"/>
          <w:szCs w:val="24"/>
        </w:rPr>
        <w:t xml:space="preserve">Представяне на участника- Образец № 2 и </w:t>
      </w:r>
      <w:r w:rsidR="006564D5" w:rsidRPr="008263CA">
        <w:rPr>
          <w:rFonts w:ascii="Times New Roman" w:eastAsia="MS ??" w:hAnsi="Times New Roman" w:cs="Times New Roman"/>
          <w:b/>
          <w:sz w:val="24"/>
          <w:szCs w:val="24"/>
        </w:rPr>
        <w:t>Декларация- Образец № 7</w:t>
      </w:r>
      <w:r w:rsidR="006564D5" w:rsidRPr="008263CA">
        <w:rPr>
          <w:rFonts w:ascii="Times New Roman" w:eastAsia="Times New Roman" w:hAnsi="Times New Roman" w:cs="Times New Roman"/>
          <w:sz w:val="24"/>
          <w:szCs w:val="24"/>
          <w:lang w:eastAsia="bg-BG"/>
        </w:rPr>
        <w:t>.</w:t>
      </w:r>
      <w:r w:rsidR="006564D5" w:rsidRPr="008263CA">
        <w:rPr>
          <w:rFonts w:ascii="Times New Roman" w:eastAsia="Times New Roman" w:hAnsi="Times New Roman" w:cs="Times New Roman"/>
          <w:b/>
          <w:sz w:val="24"/>
          <w:szCs w:val="24"/>
          <w:lang w:eastAsia="bg-BG"/>
        </w:rPr>
        <w:t xml:space="preserve"> </w:t>
      </w:r>
      <w:r w:rsidRPr="008263CA">
        <w:rPr>
          <w:rFonts w:ascii="Times New Roman" w:eastAsia="Times New Roman" w:hAnsi="Times New Roman" w:cs="Times New Roman"/>
          <w:b/>
          <w:sz w:val="24"/>
          <w:szCs w:val="24"/>
          <w:lang w:eastAsia="bg-BG"/>
        </w:rPr>
        <w:t xml:space="preserve"> </w:t>
      </w:r>
    </w:p>
    <w:p w14:paraId="29EA228E" w14:textId="77777777" w:rsidR="008263CA" w:rsidRPr="008263CA" w:rsidRDefault="008263CA" w:rsidP="008263CA">
      <w:pPr>
        <w:widowControl w:val="0"/>
        <w:autoSpaceDE w:val="0"/>
        <w:autoSpaceDN w:val="0"/>
        <w:adjustRightInd w:val="0"/>
        <w:spacing w:after="0" w:line="240" w:lineRule="auto"/>
        <w:ind w:firstLine="720"/>
        <w:jc w:val="both"/>
        <w:rPr>
          <w:rFonts w:ascii="Times New Roman" w:eastAsia="Times New Roman" w:hAnsi="Times New Roman" w:cs="Times New Roman"/>
          <w:b/>
          <w:color w:val="FF0000"/>
          <w:sz w:val="24"/>
          <w:szCs w:val="24"/>
          <w:lang w:eastAsia="bg-BG"/>
        </w:rPr>
      </w:pPr>
      <w:r w:rsidRPr="008263CA">
        <w:rPr>
          <w:rFonts w:ascii="Times New Roman" w:eastAsia="Times New Roman" w:hAnsi="Times New Roman" w:cs="Times New Roman"/>
          <w:sz w:val="24"/>
          <w:szCs w:val="24"/>
          <w:lang w:eastAsia="bg-BG"/>
        </w:rPr>
        <w:t xml:space="preserve">Когато участникът е посочил, че ще използва подизпълнители, за всеки подизпълнител се представят попълнени и подписани </w:t>
      </w:r>
      <w:r w:rsidRPr="008263CA">
        <w:rPr>
          <w:rFonts w:ascii="Times New Roman" w:eastAsia="Times New Roman" w:hAnsi="Times New Roman" w:cs="Times New Roman"/>
          <w:b/>
          <w:bCs/>
          <w:iCs/>
          <w:sz w:val="24"/>
          <w:szCs w:val="24"/>
          <w:lang w:eastAsia="bg-BG"/>
        </w:rPr>
        <w:t>Декларации- Образец № 8.1, 8.2, 10 и 11</w:t>
      </w:r>
      <w:r w:rsidRPr="008263CA">
        <w:rPr>
          <w:rFonts w:ascii="Times New Roman" w:eastAsia="Times New Roman" w:hAnsi="Times New Roman" w:cs="Times New Roman"/>
          <w:sz w:val="24"/>
          <w:szCs w:val="24"/>
          <w:lang w:eastAsia="bg-BG"/>
        </w:rPr>
        <w:t xml:space="preserve">. Подизпълнителите попълват Декларация за съгласие за участие като подизпълнител- </w:t>
      </w:r>
      <w:r w:rsidRPr="008263CA">
        <w:rPr>
          <w:rFonts w:ascii="Times New Roman" w:eastAsia="Times New Roman" w:hAnsi="Times New Roman" w:cs="Times New Roman"/>
          <w:b/>
          <w:sz w:val="24"/>
          <w:szCs w:val="24"/>
          <w:lang w:eastAsia="bg-BG"/>
        </w:rPr>
        <w:t xml:space="preserve">Образец № 8.  </w:t>
      </w:r>
    </w:p>
    <w:p w14:paraId="163C74E9" w14:textId="77777777" w:rsidR="008263CA" w:rsidRPr="008263CA" w:rsidRDefault="008263CA" w:rsidP="008263CA">
      <w:pPr>
        <w:spacing w:after="0" w:line="240" w:lineRule="auto"/>
        <w:ind w:firstLine="708"/>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b/>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285DC186" w14:textId="77777777" w:rsidR="008263CA" w:rsidRPr="008263CA" w:rsidRDefault="008263CA" w:rsidP="008263C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Съгласно чл. 66, ал. 3 от ЗОП задължение за изпълнителя е да сключи договор за </w:t>
      </w:r>
      <w:proofErr w:type="spellStart"/>
      <w:r w:rsidRPr="008263CA">
        <w:rPr>
          <w:rFonts w:ascii="Times New Roman" w:eastAsia="Times New Roman" w:hAnsi="Times New Roman" w:cs="Times New Roman"/>
          <w:sz w:val="24"/>
          <w:szCs w:val="24"/>
          <w:lang w:eastAsia="bg-BG"/>
        </w:rPr>
        <w:t>подизпълнение</w:t>
      </w:r>
      <w:proofErr w:type="spellEnd"/>
      <w:r w:rsidRPr="008263CA">
        <w:rPr>
          <w:rFonts w:ascii="Times New Roman" w:eastAsia="Times New Roman" w:hAnsi="Times New Roman" w:cs="Times New Roman"/>
          <w:sz w:val="24"/>
          <w:szCs w:val="24"/>
          <w:lang w:eastAsia="bg-BG"/>
        </w:rPr>
        <w:t xml:space="preserve">, когато е обявил в офертата си ползването на подизпълнител. Според §2, т. 5 от Допълнителните разпоредби на ЗОП „Договор за </w:t>
      </w:r>
      <w:proofErr w:type="spellStart"/>
      <w:r w:rsidRPr="008263CA">
        <w:rPr>
          <w:rFonts w:ascii="Times New Roman" w:eastAsia="Times New Roman" w:hAnsi="Times New Roman" w:cs="Times New Roman"/>
          <w:sz w:val="24"/>
          <w:szCs w:val="24"/>
          <w:lang w:eastAsia="bg-BG"/>
        </w:rPr>
        <w:t>подизпълнение</w:t>
      </w:r>
      <w:proofErr w:type="spellEnd"/>
      <w:r w:rsidRPr="008263CA">
        <w:rPr>
          <w:rFonts w:ascii="Times New Roman" w:eastAsia="Times New Roman" w:hAnsi="Times New Roman" w:cs="Times New Roman"/>
          <w:sz w:val="24"/>
          <w:szCs w:val="24"/>
          <w:lang w:eastAsia="bg-BG"/>
        </w:rPr>
        <w:t>”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2FD5F1F8" w14:textId="77777777" w:rsidR="008263CA" w:rsidRPr="008263CA" w:rsidRDefault="008263CA" w:rsidP="008263CA">
      <w:pPr>
        <w:widowControl w:val="0"/>
        <w:autoSpaceDE w:val="0"/>
        <w:autoSpaceDN w:val="0"/>
        <w:adjustRightInd w:val="0"/>
        <w:spacing w:after="0" w:line="240" w:lineRule="auto"/>
        <w:ind w:firstLine="51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color w:val="000000"/>
          <w:sz w:val="24"/>
          <w:szCs w:val="24"/>
          <w:lang w:eastAsia="bg-BG"/>
        </w:rPr>
        <w:t xml:space="preserve"> </w:t>
      </w:r>
      <w:r w:rsidRPr="008263CA">
        <w:rPr>
          <w:rFonts w:ascii="Times New Roman" w:eastAsia="Times New Roman" w:hAnsi="Times New Roman" w:cs="Times New Roman"/>
          <w:color w:val="000000"/>
          <w:sz w:val="24"/>
          <w:szCs w:val="24"/>
          <w:lang w:eastAsia="bg-BG"/>
        </w:rPr>
        <w:tab/>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3DB08B17" w14:textId="77777777" w:rsidR="008263CA" w:rsidRPr="008263CA" w:rsidRDefault="008263CA" w:rsidP="008263C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При замяна или включване на подизпълнител изпълнителят представя на Възложителя копие от договора с новия подизпълнител в срок до три дни от неговото сключване, заедно с всички документи, които доказват изпълнението на условията по чл. 66, ал. 14 от ЗОП, а именно: </w:t>
      </w:r>
    </w:p>
    <w:p w14:paraId="38D4BC96" w14:textId="77777777" w:rsidR="008263CA" w:rsidRPr="008263CA" w:rsidRDefault="008263CA" w:rsidP="008263CA">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за новия подизпълнител не са налице основанията за отстраняване от поръчката;</w:t>
      </w:r>
    </w:p>
    <w:p w14:paraId="5453880E" w14:textId="77777777" w:rsidR="008263CA" w:rsidRPr="008263CA" w:rsidRDefault="008263CA" w:rsidP="008263CA">
      <w:pPr>
        <w:widowControl w:val="0"/>
        <w:numPr>
          <w:ilvl w:val="0"/>
          <w:numId w:val="10"/>
        </w:numPr>
        <w:autoSpaceDE w:val="0"/>
        <w:autoSpaceDN w:val="0"/>
        <w:adjustRightInd w:val="0"/>
        <w:spacing w:after="12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новият подизпълнител отговаря на критериите за подбор по отношение на дела и вида на дейностите, които ще изпълнява.</w:t>
      </w:r>
    </w:p>
    <w:p w14:paraId="23975874" w14:textId="77777777" w:rsidR="008263CA" w:rsidRPr="008263CA" w:rsidRDefault="008263CA" w:rsidP="008263C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Подизпълнителите нямат право да </w:t>
      </w:r>
      <w:proofErr w:type="spellStart"/>
      <w:r w:rsidRPr="008263CA">
        <w:rPr>
          <w:rFonts w:ascii="Times New Roman" w:eastAsia="Times New Roman" w:hAnsi="Times New Roman" w:cs="Times New Roman"/>
          <w:sz w:val="24"/>
          <w:szCs w:val="24"/>
          <w:lang w:eastAsia="bg-BG"/>
        </w:rPr>
        <w:t>превъзлагат</w:t>
      </w:r>
      <w:proofErr w:type="spellEnd"/>
      <w:r w:rsidRPr="008263CA">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Pr="008263CA">
        <w:rPr>
          <w:rFonts w:ascii="Times New Roman" w:eastAsia="Times New Roman" w:hAnsi="Times New Roman" w:cs="Times New Roman"/>
          <w:sz w:val="24"/>
          <w:szCs w:val="24"/>
          <w:lang w:eastAsia="bg-BG"/>
        </w:rPr>
        <w:t>подизпълнение</w:t>
      </w:r>
      <w:proofErr w:type="spellEnd"/>
      <w:r w:rsidRPr="008263CA">
        <w:rPr>
          <w:rFonts w:ascii="Times New Roman" w:eastAsia="Times New Roman" w:hAnsi="Times New Roman" w:cs="Times New Roman"/>
          <w:sz w:val="24"/>
          <w:szCs w:val="24"/>
          <w:lang w:eastAsia="bg-BG"/>
        </w:rPr>
        <w:t xml:space="preserve">. Не е нарушение на тази 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8263CA">
        <w:rPr>
          <w:rFonts w:ascii="Times New Roman" w:eastAsia="Times New Roman" w:hAnsi="Times New Roman" w:cs="Times New Roman"/>
          <w:sz w:val="24"/>
          <w:szCs w:val="24"/>
          <w:lang w:eastAsia="bg-BG"/>
        </w:rPr>
        <w:t>подизпълнение</w:t>
      </w:r>
      <w:proofErr w:type="spellEnd"/>
      <w:r w:rsidRPr="008263CA">
        <w:rPr>
          <w:rFonts w:ascii="Times New Roman" w:eastAsia="Times New Roman" w:hAnsi="Times New Roman" w:cs="Times New Roman"/>
          <w:sz w:val="24"/>
          <w:szCs w:val="24"/>
          <w:lang w:eastAsia="bg-BG"/>
        </w:rPr>
        <w:t>.</w:t>
      </w:r>
    </w:p>
    <w:p w14:paraId="00292C0B" w14:textId="77777777" w:rsidR="008263CA" w:rsidRPr="008263CA" w:rsidRDefault="008263CA" w:rsidP="008263C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в този случай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отправено от подизпълнителя,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момента на отстраняване на причината за отказа.</w:t>
      </w:r>
    </w:p>
    <w:p w14:paraId="468B4390" w14:textId="15823EB7" w:rsidR="008263CA" w:rsidRPr="008263CA" w:rsidRDefault="008263CA" w:rsidP="008263CA">
      <w:pPr>
        <w:spacing w:after="0" w:line="240" w:lineRule="auto"/>
        <w:ind w:left="40" w:right="23"/>
        <w:jc w:val="both"/>
        <w:rPr>
          <w:rFonts w:ascii="Times New Roman" w:eastAsia="Times New Roman" w:hAnsi="Times New Roman" w:cs="Times New Roman"/>
          <w:color w:val="FF0000"/>
          <w:sz w:val="24"/>
          <w:szCs w:val="24"/>
          <w:lang w:eastAsia="bg-BG"/>
        </w:rPr>
      </w:pPr>
      <w:r w:rsidRPr="008263CA">
        <w:rPr>
          <w:rFonts w:ascii="Times New Roman" w:eastAsia="Times New Roman" w:hAnsi="Times New Roman" w:cs="Times New Roman"/>
          <w:color w:val="FF0000"/>
          <w:sz w:val="24"/>
          <w:szCs w:val="24"/>
          <w:lang w:eastAsia="bg-BG"/>
        </w:rPr>
        <w:tab/>
      </w:r>
      <w:r w:rsidRPr="008263CA">
        <w:rPr>
          <w:rFonts w:ascii="Times New Roman" w:eastAsia="Times New Roman" w:hAnsi="Times New Roman" w:cs="Times New Roman"/>
          <w:b/>
          <w:sz w:val="24"/>
          <w:szCs w:val="24"/>
          <w:lang w:eastAsia="bg-BG"/>
        </w:rPr>
        <w:t>1</w:t>
      </w:r>
      <w:r w:rsidR="00D87E3D">
        <w:rPr>
          <w:rFonts w:ascii="Times New Roman" w:eastAsia="Times New Roman" w:hAnsi="Times New Roman" w:cs="Times New Roman"/>
          <w:b/>
          <w:sz w:val="24"/>
          <w:szCs w:val="24"/>
          <w:lang w:eastAsia="bg-BG"/>
        </w:rPr>
        <w:t>6</w:t>
      </w:r>
      <w:r w:rsidRPr="008263CA">
        <w:rPr>
          <w:rFonts w:ascii="Times New Roman" w:eastAsia="Times New Roman" w:hAnsi="Times New Roman" w:cs="Times New Roman"/>
          <w:b/>
          <w:sz w:val="24"/>
          <w:szCs w:val="24"/>
          <w:lang w:eastAsia="bg-BG"/>
        </w:rPr>
        <w:t>.</w:t>
      </w:r>
      <w:r w:rsidRPr="008263CA">
        <w:rPr>
          <w:rFonts w:ascii="Times New Roman" w:eastAsia="Times New Roman" w:hAnsi="Times New Roman" w:cs="Times New Roman"/>
          <w:color w:val="FF0000"/>
          <w:sz w:val="24"/>
          <w:szCs w:val="24"/>
          <w:lang w:eastAsia="bg-BG"/>
        </w:rPr>
        <w:t xml:space="preserve"> </w:t>
      </w:r>
      <w:r w:rsidRPr="008263CA">
        <w:rPr>
          <w:rFonts w:ascii="Times New Roman" w:eastAsia="Times New Roman" w:hAnsi="Times New Roman" w:cs="Times New Roman"/>
          <w:sz w:val="24"/>
          <w:szCs w:val="24"/>
          <w:lang w:eastAsia="bg-BG"/>
        </w:rPr>
        <w:t>Офертата се изготвя на български език.</w:t>
      </w:r>
      <w:r w:rsidRPr="008263CA">
        <w:rPr>
          <w:rFonts w:ascii="Times New Roman" w:eastAsia="Times New Roman" w:hAnsi="Times New Roman" w:cs="Times New Roman"/>
          <w:sz w:val="23"/>
          <w:szCs w:val="23"/>
          <w:lang w:eastAsia="bg-BG"/>
        </w:rPr>
        <w:t xml:space="preserve"> </w:t>
      </w:r>
      <w:r w:rsidRPr="008263CA">
        <w:rPr>
          <w:rFonts w:ascii="Times New Roman" w:eastAsia="Times New Roman" w:hAnsi="Times New Roman" w:cs="Times New Roman"/>
          <w:sz w:val="24"/>
          <w:szCs w:val="24"/>
          <w:lang w:eastAsia="bg-BG"/>
        </w:rPr>
        <w:t>Когато е представен документ на чужд език, той се придружава от превод на български език.</w:t>
      </w:r>
    </w:p>
    <w:p w14:paraId="67ABD38A" w14:textId="39C0CCAE" w:rsidR="008263CA" w:rsidRPr="008263CA" w:rsidRDefault="008263CA" w:rsidP="008263CA">
      <w:pPr>
        <w:spacing w:after="0" w:line="240" w:lineRule="auto"/>
        <w:ind w:left="40" w:right="23" w:firstLine="668"/>
        <w:jc w:val="both"/>
        <w:rPr>
          <w:rFonts w:ascii="Times New Roman" w:eastAsia="Times New Roman" w:hAnsi="Times New Roman" w:cs="Times New Roman"/>
          <w:color w:val="FF0000"/>
          <w:sz w:val="24"/>
          <w:szCs w:val="24"/>
          <w:lang w:eastAsia="bg-BG"/>
        </w:rPr>
      </w:pPr>
      <w:r w:rsidRPr="008263CA">
        <w:rPr>
          <w:rFonts w:ascii="Times New Roman" w:eastAsia="Times New Roman" w:hAnsi="Times New Roman" w:cs="Times New Roman"/>
          <w:b/>
          <w:color w:val="000000"/>
          <w:sz w:val="24"/>
          <w:szCs w:val="24"/>
          <w:lang w:eastAsia="bg-BG"/>
        </w:rPr>
        <w:t>1</w:t>
      </w:r>
      <w:r w:rsidR="00D87E3D">
        <w:rPr>
          <w:rFonts w:ascii="Times New Roman" w:eastAsia="Times New Roman" w:hAnsi="Times New Roman" w:cs="Times New Roman"/>
          <w:b/>
          <w:color w:val="000000"/>
          <w:sz w:val="24"/>
          <w:szCs w:val="24"/>
          <w:lang w:eastAsia="bg-BG"/>
        </w:rPr>
        <w:t>7</w:t>
      </w:r>
      <w:r w:rsidRPr="008263CA">
        <w:rPr>
          <w:rFonts w:ascii="Times New Roman" w:eastAsia="Times New Roman" w:hAnsi="Times New Roman" w:cs="Times New Roman"/>
          <w:b/>
          <w:color w:val="000000"/>
          <w:sz w:val="24"/>
          <w:szCs w:val="24"/>
          <w:lang w:eastAsia="bg-BG"/>
        </w:rPr>
        <w:t>.</w:t>
      </w:r>
      <w:r w:rsidRPr="008263CA">
        <w:rPr>
          <w:rFonts w:ascii="Times New Roman" w:eastAsia="Times New Roman" w:hAnsi="Times New Roman" w:cs="Times New Roman"/>
          <w:color w:val="000000"/>
          <w:sz w:val="24"/>
          <w:szCs w:val="24"/>
          <w:lang w:eastAsia="bg-BG"/>
        </w:rPr>
        <w:t xml:space="preserve">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w:t>
      </w:r>
      <w:r w:rsidRPr="008263CA">
        <w:rPr>
          <w:rFonts w:ascii="Times New Roman" w:eastAsia="Times New Roman" w:hAnsi="Times New Roman" w:cs="Times New Roman"/>
          <w:color w:val="FF0000"/>
          <w:sz w:val="24"/>
          <w:szCs w:val="24"/>
          <w:lang w:eastAsia="bg-BG"/>
        </w:rPr>
        <w:t xml:space="preserve"> </w:t>
      </w:r>
    </w:p>
    <w:p w14:paraId="45DF3065" w14:textId="200FC3E9" w:rsidR="008263CA" w:rsidRPr="008263CA" w:rsidRDefault="008263CA" w:rsidP="008263CA">
      <w:pPr>
        <w:widowControl w:val="0"/>
        <w:spacing w:after="0" w:line="240" w:lineRule="auto"/>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ab/>
      </w:r>
      <w:r w:rsidRPr="008263CA">
        <w:rPr>
          <w:rFonts w:ascii="Times New Roman" w:eastAsia="Times New Roman" w:hAnsi="Times New Roman" w:cs="Times New Roman"/>
          <w:b/>
          <w:color w:val="000000"/>
          <w:sz w:val="24"/>
          <w:szCs w:val="24"/>
          <w:lang w:eastAsia="bg-BG"/>
        </w:rPr>
        <w:t>1</w:t>
      </w:r>
      <w:r w:rsidR="00D87E3D">
        <w:rPr>
          <w:rFonts w:ascii="Times New Roman" w:eastAsia="Times New Roman" w:hAnsi="Times New Roman" w:cs="Times New Roman"/>
          <w:b/>
          <w:color w:val="000000"/>
          <w:sz w:val="24"/>
          <w:szCs w:val="24"/>
          <w:lang w:eastAsia="bg-BG"/>
        </w:rPr>
        <w:t>8</w:t>
      </w:r>
      <w:r w:rsidRPr="008263CA">
        <w:rPr>
          <w:rFonts w:ascii="Times New Roman" w:eastAsia="Times New Roman" w:hAnsi="Times New Roman" w:cs="Times New Roman"/>
          <w:b/>
          <w:color w:val="000000"/>
          <w:sz w:val="24"/>
          <w:szCs w:val="24"/>
          <w:lang w:eastAsia="bg-BG"/>
        </w:rPr>
        <w:t>.</w:t>
      </w:r>
      <w:r w:rsidRPr="008263CA">
        <w:rPr>
          <w:rFonts w:ascii="Times New Roman" w:eastAsia="Times New Roman" w:hAnsi="Times New Roman" w:cs="Times New Roman"/>
          <w:color w:val="000000"/>
          <w:sz w:val="24"/>
          <w:szCs w:val="24"/>
          <w:lang w:eastAsia="bg-BG"/>
        </w:rPr>
        <w:t xml:space="preserve"> Всички разходи по изготвяне и подаване на офертите са за сметка на участниците.</w:t>
      </w:r>
    </w:p>
    <w:p w14:paraId="1E5075AD" w14:textId="3B1C76AB" w:rsidR="008263CA" w:rsidRPr="008263CA" w:rsidRDefault="00D87E3D" w:rsidP="008263CA">
      <w:pPr>
        <w:widowControl w:val="0"/>
        <w:spacing w:after="0" w:line="24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19</w:t>
      </w:r>
      <w:r w:rsidR="008263CA" w:rsidRPr="008263CA">
        <w:rPr>
          <w:rFonts w:ascii="Times New Roman" w:eastAsia="Times New Roman" w:hAnsi="Times New Roman" w:cs="Times New Roman"/>
          <w:b/>
          <w:color w:val="000000"/>
          <w:sz w:val="24"/>
          <w:szCs w:val="24"/>
          <w:lang w:eastAsia="bg-BG"/>
        </w:rPr>
        <w:t>.</w:t>
      </w:r>
      <w:r w:rsidR="008263CA" w:rsidRPr="008263CA">
        <w:rPr>
          <w:rFonts w:ascii="Times New Roman" w:eastAsia="Times New Roman" w:hAnsi="Times New Roman" w:cs="Times New Roman"/>
          <w:color w:val="000000"/>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14:paraId="0FBF1F4E" w14:textId="143070A3" w:rsidR="008263CA" w:rsidRPr="008263CA" w:rsidRDefault="008263CA" w:rsidP="008263CA">
      <w:pPr>
        <w:widowControl w:val="0"/>
        <w:spacing w:after="120" w:line="240" w:lineRule="auto"/>
        <w:ind w:left="40"/>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FF0000"/>
          <w:sz w:val="24"/>
          <w:szCs w:val="24"/>
          <w:lang w:eastAsia="bg-BG"/>
        </w:rPr>
        <w:tab/>
      </w:r>
      <w:r w:rsidRPr="008263CA">
        <w:rPr>
          <w:rFonts w:ascii="Times New Roman" w:eastAsia="Times New Roman" w:hAnsi="Times New Roman" w:cs="Times New Roman"/>
          <w:b/>
          <w:color w:val="000000"/>
          <w:sz w:val="24"/>
          <w:szCs w:val="24"/>
          <w:lang w:eastAsia="bg-BG"/>
        </w:rPr>
        <w:t>2</w:t>
      </w:r>
      <w:r w:rsidR="00D87E3D">
        <w:rPr>
          <w:rFonts w:ascii="Times New Roman" w:eastAsia="Times New Roman" w:hAnsi="Times New Roman" w:cs="Times New Roman"/>
          <w:b/>
          <w:color w:val="000000"/>
          <w:sz w:val="24"/>
          <w:szCs w:val="24"/>
          <w:lang w:eastAsia="bg-BG"/>
        </w:rPr>
        <w:t>0</w:t>
      </w:r>
      <w:r w:rsidRPr="008263CA">
        <w:rPr>
          <w:rFonts w:ascii="Times New Roman" w:eastAsia="Times New Roman" w:hAnsi="Times New Roman" w:cs="Times New Roman"/>
          <w:b/>
          <w:color w:val="000000"/>
          <w:sz w:val="24"/>
          <w:szCs w:val="24"/>
          <w:lang w:eastAsia="bg-BG"/>
        </w:rPr>
        <w:t>.</w:t>
      </w:r>
      <w:r w:rsidRPr="008263CA">
        <w:rPr>
          <w:rFonts w:ascii="Times New Roman" w:eastAsia="Times New Roman" w:hAnsi="Times New Roman" w:cs="Times New Roman"/>
          <w:color w:val="000000"/>
          <w:sz w:val="24"/>
          <w:szCs w:val="24"/>
          <w:lang w:eastAsia="bg-BG"/>
        </w:rPr>
        <w:t xml:space="preserve"> При писмено искане на разяснения, направено до три дни преди изтичане на срока за получаване на оферти, възложителят най-късно на следващия работен ден ще публикува на интернет адрес</w:t>
      </w:r>
      <w:r w:rsidRPr="00045845">
        <w:rPr>
          <w:rFonts w:ascii="Times New Roman" w:eastAsia="Times New Roman" w:hAnsi="Times New Roman" w:cs="Times New Roman"/>
          <w:sz w:val="24"/>
          <w:szCs w:val="24"/>
          <w:lang w:eastAsia="bg-BG"/>
        </w:rPr>
        <w:t xml:space="preserve">: </w:t>
      </w:r>
      <w:hyperlink r:id="rId8" w:history="1">
        <w:r w:rsidR="00D87E3D" w:rsidRPr="00D87E3D">
          <w:rPr>
            <w:rStyle w:val="a3"/>
            <w:rFonts w:ascii="Times New Roman" w:eastAsia="Times New Roman" w:hAnsi="Times New Roman" w:cs="Times New Roman"/>
            <w:sz w:val="24"/>
            <w:szCs w:val="24"/>
            <w:lang w:eastAsia="bg-BG"/>
          </w:rPr>
          <w:t>https://www.veliko-tarnovo.bg/bg/profil-na-kupuvacha/799/</w:t>
        </w:r>
      </w:hyperlink>
      <w:r w:rsidR="00D87E3D" w:rsidRPr="00D87E3D">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color w:val="000000"/>
          <w:sz w:val="24"/>
          <w:szCs w:val="24"/>
          <w:lang w:eastAsia="bg-BG"/>
        </w:rPr>
        <w:t>в раздел „Профил на купувача”, към обществената поръчка, писмени разяснения по условията на обществената поръчка.</w:t>
      </w:r>
    </w:p>
    <w:p w14:paraId="3220A251" w14:textId="77777777" w:rsidR="0007451E" w:rsidRDefault="0007451E" w:rsidP="008263CA">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p>
    <w:p w14:paraId="28FFD2FF"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8263CA">
        <w:rPr>
          <w:rFonts w:ascii="Times New Roman" w:eastAsia="Times New Roman" w:hAnsi="Times New Roman" w:cs="Times New Roman"/>
          <w:b/>
          <w:bCs/>
          <w:color w:val="000000"/>
          <w:sz w:val="24"/>
          <w:szCs w:val="24"/>
          <w:lang w:val="en-US" w:eastAsia="bg-BG"/>
        </w:rPr>
        <w:t xml:space="preserve">II. </w:t>
      </w:r>
      <w:r w:rsidRPr="008263CA">
        <w:rPr>
          <w:rFonts w:ascii="Times New Roman" w:eastAsia="Times New Roman" w:hAnsi="Times New Roman" w:cs="Times New Roman"/>
          <w:b/>
          <w:bCs/>
          <w:color w:val="000000"/>
          <w:sz w:val="24"/>
          <w:szCs w:val="24"/>
          <w:lang w:eastAsia="bg-BG"/>
        </w:rPr>
        <w:t>КРИТЕРИИ ЗА ПОДБОР НА УЧАСТНИЦИТЕ. МИНИМАЛНИ</w:t>
      </w:r>
    </w:p>
    <w:p w14:paraId="794E44BE" w14:textId="77777777" w:rsidR="008263CA" w:rsidRPr="008263CA" w:rsidRDefault="008263CA" w:rsidP="008263CA">
      <w:pPr>
        <w:spacing w:after="120" w:line="240" w:lineRule="auto"/>
        <w:jc w:val="center"/>
        <w:rPr>
          <w:rFonts w:ascii="Times New Roman" w:eastAsia="Times New Roman" w:hAnsi="Times New Roman" w:cs="Times New Roman"/>
          <w:b/>
          <w:bCs/>
          <w:color w:val="000000"/>
          <w:sz w:val="24"/>
          <w:szCs w:val="24"/>
          <w:lang w:eastAsia="bg-BG"/>
        </w:rPr>
      </w:pPr>
      <w:r w:rsidRPr="008263CA">
        <w:rPr>
          <w:rFonts w:ascii="Times New Roman" w:eastAsia="Times New Roman" w:hAnsi="Times New Roman" w:cs="Times New Roman"/>
          <w:b/>
          <w:bCs/>
          <w:color w:val="000000"/>
          <w:sz w:val="24"/>
          <w:szCs w:val="24"/>
          <w:lang w:eastAsia="bg-BG"/>
        </w:rPr>
        <w:t>ИЗИСКВАНИЯ И ДОКУМЕНТИ ЗА ДОКАЗВАНЕ</w:t>
      </w:r>
    </w:p>
    <w:p w14:paraId="4AB0317F" w14:textId="77777777" w:rsidR="00E94951" w:rsidRDefault="008263CA" w:rsidP="00E94951">
      <w:pPr>
        <w:spacing w:after="0"/>
        <w:ind w:firstLine="708"/>
        <w:jc w:val="both"/>
        <w:rPr>
          <w:rFonts w:ascii="Times New Roman" w:eastAsia="Times New Roman" w:hAnsi="Times New Roman" w:cs="Times New Roman"/>
          <w:b/>
          <w:bCs/>
          <w:color w:val="000000"/>
          <w:sz w:val="24"/>
          <w:szCs w:val="24"/>
          <w:lang w:eastAsia="bg-BG"/>
        </w:rPr>
      </w:pPr>
      <w:r w:rsidRPr="007567E4">
        <w:rPr>
          <w:rFonts w:ascii="Times New Roman" w:eastAsia="Times New Roman" w:hAnsi="Times New Roman" w:cs="Times New Roman"/>
          <w:b/>
          <w:bCs/>
          <w:color w:val="000000"/>
          <w:sz w:val="24"/>
          <w:szCs w:val="24"/>
          <w:lang w:eastAsia="bg-BG"/>
        </w:rPr>
        <w:t>1. Годност (правоспособност) за упражня</w:t>
      </w:r>
      <w:r w:rsidR="00E94951">
        <w:rPr>
          <w:rFonts w:ascii="Times New Roman" w:eastAsia="Times New Roman" w:hAnsi="Times New Roman" w:cs="Times New Roman"/>
          <w:b/>
          <w:bCs/>
          <w:color w:val="000000"/>
          <w:sz w:val="24"/>
          <w:szCs w:val="24"/>
          <w:lang w:eastAsia="bg-BG"/>
        </w:rPr>
        <w:t xml:space="preserve">ване на професионална дейност </w:t>
      </w:r>
    </w:p>
    <w:p w14:paraId="6467B45E" w14:textId="77777777" w:rsidR="00E94951" w:rsidRDefault="00E94951" w:rsidP="00E94951">
      <w:pPr>
        <w:ind w:firstLine="708"/>
        <w:jc w:val="both"/>
        <w:rPr>
          <w:rFonts w:ascii="Times New Roman" w:eastAsia="Times New Roman" w:hAnsi="Times New Roman" w:cs="Times New Roman"/>
          <w:sz w:val="24"/>
          <w:szCs w:val="24"/>
          <w:lang w:eastAsia="bg-BG"/>
        </w:rPr>
      </w:pPr>
      <w:r w:rsidRPr="00E94951">
        <w:rPr>
          <w:rFonts w:ascii="Times New Roman" w:eastAsia="Times New Roman" w:hAnsi="Times New Roman" w:cs="Times New Roman"/>
          <w:sz w:val="24"/>
          <w:szCs w:val="24"/>
          <w:lang w:eastAsia="bg-BG"/>
        </w:rPr>
        <w:t>Възложителят поставя изискване към участниците относно годност (правоспособност) за упражняване на професионална дейност, както следва:</w:t>
      </w:r>
    </w:p>
    <w:p w14:paraId="797F752D" w14:textId="77777777" w:rsidR="00E94951" w:rsidRDefault="00E94951" w:rsidP="00C25308">
      <w:pPr>
        <w:spacing w:after="0" w:line="240" w:lineRule="auto"/>
        <w:ind w:firstLine="708"/>
        <w:jc w:val="both"/>
        <w:rPr>
          <w:rFonts w:ascii="Times New Roman" w:eastAsia="Times New Roman" w:hAnsi="Times New Roman" w:cs="Times New Roman"/>
          <w:sz w:val="24"/>
          <w:szCs w:val="24"/>
          <w:lang w:eastAsia="bg-BG"/>
        </w:rPr>
      </w:pPr>
      <w:r w:rsidRPr="001863B7">
        <w:rPr>
          <w:rFonts w:ascii="Times New Roman" w:eastAsia="Times New Roman" w:hAnsi="Times New Roman" w:cs="Times New Roman"/>
          <w:b/>
          <w:sz w:val="24"/>
          <w:szCs w:val="24"/>
          <w:lang w:eastAsia="bg-BG"/>
        </w:rPr>
        <w:t>Участниците, физически или юридически лица, следва</w:t>
      </w:r>
      <w:r w:rsidRPr="001863B7">
        <w:rPr>
          <w:rFonts w:ascii="Times New Roman" w:eastAsia="Times New Roman" w:hAnsi="Times New Roman" w:cs="Times New Roman"/>
          <w:sz w:val="24"/>
          <w:szCs w:val="24"/>
          <w:lang w:eastAsia="bg-BG"/>
        </w:rPr>
        <w:t xml:space="preserve"> </w:t>
      </w:r>
      <w:r w:rsidRPr="001863B7">
        <w:rPr>
          <w:rFonts w:ascii="Times New Roman" w:eastAsia="Times New Roman" w:hAnsi="Times New Roman" w:cs="Times New Roman"/>
          <w:b/>
          <w:sz w:val="24"/>
          <w:szCs w:val="24"/>
          <w:lang w:eastAsia="bg-BG"/>
        </w:rPr>
        <w:t>да притежават валиден документ за правоспособност съгласно чл. 17б, ал. 1 (за физическите лица) и</w:t>
      </w:r>
      <w:r w:rsidR="00CD0FA9" w:rsidRPr="001863B7">
        <w:rPr>
          <w:rFonts w:ascii="Times New Roman" w:eastAsia="Times New Roman" w:hAnsi="Times New Roman" w:cs="Times New Roman"/>
          <w:b/>
          <w:sz w:val="24"/>
          <w:szCs w:val="24"/>
          <w:lang w:eastAsia="bg-BG"/>
        </w:rPr>
        <w:t>ли</w:t>
      </w:r>
      <w:r w:rsidRPr="001863B7">
        <w:rPr>
          <w:rFonts w:ascii="Times New Roman" w:eastAsia="Times New Roman" w:hAnsi="Times New Roman" w:cs="Times New Roman"/>
          <w:b/>
          <w:sz w:val="24"/>
          <w:szCs w:val="24"/>
          <w:lang w:eastAsia="bg-BG"/>
        </w:rPr>
        <w:t xml:space="preserve"> чл. 17б, ал. 2 (за юридическите лица) от Закона за чистотата на атмосферния въздух (ЗЧАВ)</w:t>
      </w:r>
      <w:r w:rsidRPr="001863B7">
        <w:rPr>
          <w:rFonts w:ascii="Times New Roman" w:eastAsia="Times New Roman" w:hAnsi="Times New Roman" w:cs="Times New Roman"/>
          <w:sz w:val="24"/>
          <w:szCs w:val="24"/>
          <w:lang w:eastAsia="bg-BG"/>
        </w:rPr>
        <w:t>, издаден при условията на чл. 10 от Регламент (ЕС) № 517/2014</w:t>
      </w:r>
      <w:r w:rsidR="00B2698F" w:rsidRPr="001863B7">
        <w:rPr>
          <w:rFonts w:ascii="Times New Roman" w:eastAsia="Times New Roman" w:hAnsi="Times New Roman" w:cs="Times New Roman"/>
          <w:sz w:val="24"/>
          <w:szCs w:val="24"/>
          <w:lang w:eastAsia="bg-BG"/>
        </w:rPr>
        <w:t xml:space="preserve"> и на Наредба № 1 от 17.02.2017 г. за реда и начина за обучение и издаване на документи за правоспособност на лица, извършващи дейности с оборудване, съдържащо </w:t>
      </w:r>
      <w:proofErr w:type="spellStart"/>
      <w:r w:rsidR="00B2698F" w:rsidRPr="001863B7">
        <w:rPr>
          <w:rFonts w:ascii="Times New Roman" w:eastAsia="Times New Roman" w:hAnsi="Times New Roman" w:cs="Times New Roman"/>
          <w:sz w:val="24"/>
          <w:szCs w:val="24"/>
          <w:lang w:eastAsia="bg-BG"/>
        </w:rPr>
        <w:t>флуорсъдържащи</w:t>
      </w:r>
      <w:proofErr w:type="spellEnd"/>
      <w:r w:rsidR="00B2698F" w:rsidRPr="001863B7">
        <w:rPr>
          <w:rFonts w:ascii="Times New Roman" w:eastAsia="Times New Roman" w:hAnsi="Times New Roman" w:cs="Times New Roman"/>
          <w:sz w:val="24"/>
          <w:szCs w:val="24"/>
          <w:lang w:eastAsia="bg-BG"/>
        </w:rPr>
        <w:t xml:space="preserve"> парникови газове, както и за документирането и отчитането на емисиите на </w:t>
      </w:r>
      <w:proofErr w:type="spellStart"/>
      <w:r w:rsidR="00B2698F" w:rsidRPr="001863B7">
        <w:rPr>
          <w:rFonts w:ascii="Times New Roman" w:eastAsia="Times New Roman" w:hAnsi="Times New Roman" w:cs="Times New Roman"/>
          <w:sz w:val="24"/>
          <w:szCs w:val="24"/>
          <w:lang w:eastAsia="bg-BG"/>
        </w:rPr>
        <w:t>флуорсъдържащи</w:t>
      </w:r>
      <w:proofErr w:type="spellEnd"/>
      <w:r w:rsidR="00B2698F" w:rsidRPr="001863B7">
        <w:rPr>
          <w:rFonts w:ascii="Times New Roman" w:eastAsia="Times New Roman" w:hAnsi="Times New Roman" w:cs="Times New Roman"/>
          <w:sz w:val="24"/>
          <w:szCs w:val="24"/>
          <w:lang w:eastAsia="bg-BG"/>
        </w:rPr>
        <w:t xml:space="preserve"> парникови газове.</w:t>
      </w:r>
    </w:p>
    <w:p w14:paraId="29BF494B" w14:textId="23A205E8" w:rsidR="00E94951" w:rsidRPr="00E94951" w:rsidRDefault="00C25308" w:rsidP="00E94951">
      <w:pPr>
        <w:spacing w:after="12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Участници – чуждестранни</w:t>
      </w:r>
      <w:r w:rsidR="00E94951" w:rsidRPr="00E94951">
        <w:rPr>
          <w:rFonts w:ascii="Times New Roman" w:eastAsia="Times New Roman" w:hAnsi="Times New Roman" w:cs="Times New Roman"/>
          <w:sz w:val="24"/>
          <w:szCs w:val="24"/>
          <w:lang w:eastAsia="bg-BG"/>
        </w:rPr>
        <w:t xml:space="preserve"> лица </w:t>
      </w:r>
      <w:r>
        <w:rPr>
          <w:rFonts w:ascii="Times New Roman" w:eastAsia="Times New Roman" w:hAnsi="Times New Roman" w:cs="Times New Roman"/>
          <w:sz w:val="24"/>
          <w:szCs w:val="24"/>
          <w:lang w:eastAsia="bg-BG"/>
        </w:rPr>
        <w:t xml:space="preserve">следва да притежават </w:t>
      </w:r>
      <w:r w:rsidR="00C610B2">
        <w:rPr>
          <w:rFonts w:ascii="Times New Roman" w:eastAsia="Times New Roman" w:hAnsi="Times New Roman" w:cs="Times New Roman"/>
          <w:sz w:val="24"/>
          <w:szCs w:val="24"/>
          <w:lang w:eastAsia="bg-BG"/>
        </w:rPr>
        <w:t>еквивалентен</w:t>
      </w:r>
      <w:r>
        <w:rPr>
          <w:rFonts w:ascii="Times New Roman" w:eastAsia="Times New Roman" w:hAnsi="Times New Roman" w:cs="Times New Roman"/>
          <w:sz w:val="24"/>
          <w:szCs w:val="24"/>
          <w:lang w:eastAsia="bg-BG"/>
        </w:rPr>
        <w:t xml:space="preserve"> документ за правоспособност</w:t>
      </w:r>
      <w:r w:rsidR="00E94951" w:rsidRPr="00E94951">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издаден в съответствие със</w:t>
      </w:r>
      <w:r w:rsidR="00E94951" w:rsidRPr="00E94951">
        <w:rPr>
          <w:rFonts w:ascii="Times New Roman" w:eastAsia="Times New Roman" w:hAnsi="Times New Roman" w:cs="Times New Roman"/>
          <w:sz w:val="24"/>
          <w:szCs w:val="24"/>
          <w:lang w:eastAsia="bg-BG"/>
        </w:rPr>
        <w:t xml:space="preserve"> законодателството на държавата членка, </w:t>
      </w:r>
      <w:r w:rsidR="00E94951" w:rsidRPr="00707671">
        <w:rPr>
          <w:rFonts w:ascii="Times New Roman" w:eastAsia="Times New Roman" w:hAnsi="Times New Roman" w:cs="Times New Roman"/>
          <w:sz w:val="24"/>
          <w:szCs w:val="24"/>
          <w:lang w:eastAsia="bg-BG"/>
        </w:rPr>
        <w:t>в която са установени или на друга държава – страна по Споразумението за Европейското икономическо пространство.</w:t>
      </w:r>
      <w:r w:rsidRPr="00707671">
        <w:rPr>
          <w:rFonts w:ascii="Times New Roman" w:eastAsia="Times New Roman" w:hAnsi="Times New Roman" w:cs="Times New Roman"/>
          <w:sz w:val="24"/>
          <w:szCs w:val="24"/>
          <w:lang w:eastAsia="bg-BG"/>
        </w:rPr>
        <w:t> Съгласно чл. 10 от Наредба № 1 от 17.02.2017 г. документ за правоспособност, издаден в друга държава - членка на Европейския съюз, се признава съгласно разпоредбите на чл. 10 от Регламент</w:t>
      </w:r>
      <w:r w:rsidRPr="00C25308">
        <w:rPr>
          <w:rFonts w:ascii="Times New Roman" w:eastAsia="Times New Roman" w:hAnsi="Times New Roman" w:cs="Times New Roman"/>
          <w:sz w:val="24"/>
          <w:szCs w:val="24"/>
          <w:lang w:eastAsia="bg-BG"/>
        </w:rPr>
        <w:t xml:space="preserve"> (ЕС) № 2015/2067 след представяне на легализиран превод на български език в ББКМ.</w:t>
      </w:r>
    </w:p>
    <w:p w14:paraId="2A6B8529" w14:textId="77777777" w:rsidR="00663D6A" w:rsidRDefault="000C6D3E" w:rsidP="00663D6A">
      <w:pPr>
        <w:spacing w:after="0" w:line="240" w:lineRule="auto"/>
        <w:ind w:firstLine="708"/>
        <w:jc w:val="both"/>
        <w:rPr>
          <w:rFonts w:ascii="Times New Roman" w:eastAsia="Times New Roman" w:hAnsi="Times New Roman" w:cs="Times New Roman"/>
          <w:sz w:val="24"/>
          <w:szCs w:val="24"/>
          <w:lang w:eastAsia="bg-BG"/>
        </w:rPr>
      </w:pPr>
      <w:r w:rsidRPr="00E94951">
        <w:rPr>
          <w:rFonts w:ascii="Times New Roman" w:eastAsia="Times New Roman" w:hAnsi="Times New Roman" w:cs="Times New Roman"/>
          <w:b/>
          <w:sz w:val="24"/>
          <w:szCs w:val="24"/>
          <w:u w:val="single"/>
          <w:lang w:eastAsia="bg-BG"/>
        </w:rPr>
        <w:t>За доказване</w:t>
      </w:r>
      <w:r w:rsidRPr="00E94951">
        <w:rPr>
          <w:rFonts w:ascii="Times New Roman" w:eastAsia="Times New Roman" w:hAnsi="Times New Roman" w:cs="Times New Roman"/>
          <w:sz w:val="24"/>
          <w:szCs w:val="24"/>
          <w:u w:val="single"/>
          <w:lang w:eastAsia="bg-BG"/>
        </w:rPr>
        <w:t xml:space="preserve"> </w:t>
      </w:r>
      <w:r w:rsidRPr="00E94951">
        <w:rPr>
          <w:rFonts w:ascii="Times New Roman" w:eastAsia="Times New Roman" w:hAnsi="Times New Roman" w:cs="Times New Roman"/>
          <w:b/>
          <w:sz w:val="24"/>
          <w:szCs w:val="24"/>
          <w:u w:val="single"/>
          <w:lang w:eastAsia="bg-BG"/>
        </w:rPr>
        <w:t>на изискването</w:t>
      </w:r>
      <w:r w:rsidRPr="00E94951">
        <w:rPr>
          <w:rFonts w:ascii="Times New Roman" w:eastAsia="Times New Roman" w:hAnsi="Times New Roman" w:cs="Times New Roman"/>
          <w:sz w:val="24"/>
          <w:szCs w:val="24"/>
          <w:lang w:eastAsia="bg-BG"/>
        </w:rPr>
        <w:t xml:space="preserve"> участниците</w:t>
      </w:r>
      <w:r>
        <w:rPr>
          <w:rFonts w:ascii="Times New Roman" w:eastAsia="Times New Roman" w:hAnsi="Times New Roman" w:cs="Times New Roman"/>
          <w:sz w:val="24"/>
          <w:szCs w:val="24"/>
          <w:lang w:eastAsia="bg-BG"/>
        </w:rPr>
        <w:t xml:space="preserve"> декларират</w:t>
      </w:r>
      <w:r w:rsidRPr="00E94951">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в Представяне на участника- </w:t>
      </w:r>
      <w:r w:rsidRPr="000C6D3E">
        <w:rPr>
          <w:rFonts w:ascii="Times New Roman" w:eastAsia="Times New Roman" w:hAnsi="Times New Roman" w:cs="Times New Roman"/>
          <w:b/>
          <w:sz w:val="24"/>
          <w:szCs w:val="24"/>
          <w:lang w:eastAsia="bg-BG"/>
        </w:rPr>
        <w:t>Образец № 2</w:t>
      </w:r>
      <w:r>
        <w:rPr>
          <w:rFonts w:ascii="Times New Roman" w:eastAsia="Times New Roman" w:hAnsi="Times New Roman" w:cs="Times New Roman"/>
          <w:b/>
          <w:sz w:val="24"/>
          <w:szCs w:val="24"/>
          <w:lang w:eastAsia="bg-BG"/>
        </w:rPr>
        <w:t xml:space="preserve">, </w:t>
      </w:r>
      <w:r w:rsidRPr="000C6D3E">
        <w:rPr>
          <w:rFonts w:ascii="Times New Roman" w:eastAsia="Times New Roman" w:hAnsi="Times New Roman" w:cs="Times New Roman"/>
          <w:sz w:val="24"/>
          <w:szCs w:val="24"/>
          <w:lang w:eastAsia="bg-BG"/>
        </w:rPr>
        <w:t>че притежават валиден документ за правоспособност, като</w:t>
      </w:r>
      <w:r>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sz w:val="24"/>
          <w:szCs w:val="24"/>
          <w:lang w:eastAsia="bg-BG"/>
        </w:rPr>
        <w:t>посочват</w:t>
      </w:r>
      <w:r>
        <w:rPr>
          <w:rFonts w:ascii="Times New Roman" w:eastAsia="Times New Roman" w:hAnsi="Times New Roman" w:cs="Times New Roman"/>
          <w:color w:val="000000"/>
          <w:sz w:val="24"/>
          <w:szCs w:val="24"/>
          <w:lang w:eastAsia="bg-BG"/>
        </w:rPr>
        <w:t xml:space="preserve"> информация относно дата на издаване и валидност на документа</w:t>
      </w:r>
      <w:r w:rsidRPr="00E94951">
        <w:rPr>
          <w:rFonts w:ascii="Times New Roman" w:eastAsia="Times New Roman" w:hAnsi="Times New Roman" w:cs="Times New Roman"/>
          <w:color w:val="000000"/>
          <w:sz w:val="24"/>
          <w:szCs w:val="24"/>
          <w:lang w:eastAsia="bg-BG"/>
        </w:rPr>
        <w:t>.</w:t>
      </w:r>
      <w:r w:rsidR="00F77BE2" w:rsidRPr="00F77BE2">
        <w:rPr>
          <w:rFonts w:ascii="Times New Roman" w:eastAsia="Times New Roman" w:hAnsi="Times New Roman" w:cs="Times New Roman"/>
          <w:color w:val="000000"/>
          <w:sz w:val="24"/>
          <w:szCs w:val="24"/>
          <w:lang w:eastAsia="bg-BG"/>
        </w:rPr>
        <w:t xml:space="preserve"> Доказателствата се представят от участника, определен за изпълнител, съгласно чл. 112, ал. 1, т. 2 ЗОП, или при поискване в хода на процедурата в случаите на чл. 67, ал. 5 от ЗОП - копие от </w:t>
      </w:r>
      <w:r w:rsidR="00F77BE2">
        <w:rPr>
          <w:rFonts w:ascii="Times New Roman" w:eastAsia="Times New Roman" w:hAnsi="Times New Roman" w:cs="Times New Roman"/>
          <w:color w:val="000000"/>
          <w:sz w:val="24"/>
          <w:szCs w:val="24"/>
          <w:lang w:eastAsia="bg-BG"/>
        </w:rPr>
        <w:t xml:space="preserve">документ за правоспособност, </w:t>
      </w:r>
      <w:r w:rsidR="00F77BE2" w:rsidRPr="008A7F88">
        <w:rPr>
          <w:rFonts w:ascii="Times New Roman" w:eastAsia="Times New Roman" w:hAnsi="Times New Roman" w:cs="Times New Roman"/>
          <w:color w:val="000000"/>
          <w:sz w:val="24"/>
          <w:szCs w:val="24"/>
          <w:lang w:eastAsia="bg-BG"/>
        </w:rPr>
        <w:t>а за чуждестранни лица- еквивалентен документ, изготвен съгласно националния закон на участника, издаден от компетентен орган от държавата, в която е установен, доказващ наличието на правоспособност</w:t>
      </w:r>
      <w:r w:rsidR="00663D6A" w:rsidRPr="008A7F88">
        <w:rPr>
          <w:rFonts w:ascii="Times New Roman" w:eastAsia="Times New Roman" w:hAnsi="Times New Roman" w:cs="Times New Roman"/>
          <w:color w:val="000000"/>
          <w:sz w:val="24"/>
          <w:szCs w:val="24"/>
          <w:lang w:eastAsia="bg-BG"/>
        </w:rPr>
        <w:t xml:space="preserve"> (който</w:t>
      </w:r>
      <w:r w:rsidR="00663D6A">
        <w:rPr>
          <w:rFonts w:ascii="Times New Roman" w:eastAsia="Times New Roman" w:hAnsi="Times New Roman" w:cs="Times New Roman"/>
          <w:color w:val="000000"/>
          <w:sz w:val="24"/>
          <w:szCs w:val="24"/>
          <w:lang w:eastAsia="bg-BG"/>
        </w:rPr>
        <w:t xml:space="preserve"> </w:t>
      </w:r>
      <w:r w:rsidR="00663D6A" w:rsidRPr="00C25308">
        <w:rPr>
          <w:rFonts w:ascii="Times New Roman" w:eastAsia="Times New Roman" w:hAnsi="Times New Roman" w:cs="Times New Roman"/>
          <w:sz w:val="24"/>
          <w:szCs w:val="24"/>
          <w:lang w:eastAsia="bg-BG"/>
        </w:rPr>
        <w:t>се признава съгласно разпоредбите на чл. 10 от Регламент (ЕС) № 2015/2067 след представяне на легализиран превод на български език в ББКМ</w:t>
      </w:r>
      <w:r w:rsidR="00663D6A">
        <w:rPr>
          <w:rFonts w:ascii="Times New Roman" w:eastAsia="Times New Roman" w:hAnsi="Times New Roman" w:cs="Times New Roman"/>
          <w:sz w:val="24"/>
          <w:szCs w:val="24"/>
          <w:lang w:eastAsia="bg-BG"/>
        </w:rPr>
        <w:t>)</w:t>
      </w:r>
      <w:r w:rsidR="00663D6A" w:rsidRPr="00C25308">
        <w:rPr>
          <w:rFonts w:ascii="Times New Roman" w:eastAsia="Times New Roman" w:hAnsi="Times New Roman" w:cs="Times New Roman"/>
          <w:sz w:val="24"/>
          <w:szCs w:val="24"/>
          <w:lang w:eastAsia="bg-BG"/>
        </w:rPr>
        <w:t>.</w:t>
      </w:r>
      <w:r w:rsidR="00663D6A">
        <w:rPr>
          <w:rFonts w:ascii="Times New Roman" w:eastAsia="Times New Roman" w:hAnsi="Times New Roman" w:cs="Times New Roman"/>
          <w:sz w:val="24"/>
          <w:szCs w:val="24"/>
          <w:lang w:eastAsia="bg-BG"/>
        </w:rPr>
        <w:t xml:space="preserve"> </w:t>
      </w:r>
    </w:p>
    <w:p w14:paraId="4024FEC7" w14:textId="77777777" w:rsidR="001863B7" w:rsidRPr="001863B7" w:rsidRDefault="00F77BE2" w:rsidP="001863B7">
      <w:pPr>
        <w:spacing w:after="0" w:line="240" w:lineRule="auto"/>
        <w:ind w:firstLine="708"/>
        <w:jc w:val="both"/>
        <w:rPr>
          <w:rFonts w:ascii="Times New Roman" w:eastAsia="Times New Roman" w:hAnsi="Times New Roman" w:cs="Times New Roman"/>
          <w:sz w:val="24"/>
          <w:szCs w:val="24"/>
          <w:lang w:eastAsia="bg-BG"/>
        </w:rPr>
      </w:pPr>
      <w:r w:rsidRPr="001863B7">
        <w:rPr>
          <w:rFonts w:ascii="Times New Roman" w:eastAsia="Times New Roman" w:hAnsi="Times New Roman" w:cs="Times New Roman"/>
          <w:sz w:val="24"/>
          <w:szCs w:val="24"/>
          <w:lang w:eastAsia="bg-BG"/>
        </w:rPr>
        <w:t xml:space="preserve">При участие на обединение, което не е юридическо лице, изискването за правоспособност се доказва от всеки участник в обединението, който ще извършва доставките и монтажа съобразно разпределението на участието на лицата при изпълнение на дейностите, предвидено в документа за създаване на обединение. </w:t>
      </w:r>
    </w:p>
    <w:p w14:paraId="79E0313C" w14:textId="664EF3EE" w:rsidR="008263CA" w:rsidRPr="001863B7" w:rsidRDefault="00F77BE2" w:rsidP="00663D6A">
      <w:pPr>
        <w:spacing w:after="120" w:line="240" w:lineRule="auto"/>
        <w:ind w:firstLine="708"/>
        <w:jc w:val="both"/>
        <w:rPr>
          <w:rFonts w:ascii="Times New Roman" w:eastAsia="Times New Roman" w:hAnsi="Times New Roman" w:cs="Times New Roman"/>
          <w:sz w:val="24"/>
          <w:szCs w:val="24"/>
          <w:lang w:eastAsia="bg-BG"/>
        </w:rPr>
      </w:pPr>
      <w:r w:rsidRPr="001863B7">
        <w:rPr>
          <w:rFonts w:ascii="Times New Roman" w:eastAsia="Times New Roman" w:hAnsi="Times New Roman" w:cs="Times New Roman"/>
          <w:sz w:val="24"/>
          <w:szCs w:val="24"/>
          <w:lang w:eastAsia="bg-BG"/>
        </w:rPr>
        <w:t>Участниците посочват в офертата подизпълнителите и дела от поръчката, който ще им възложат, ако възнамеряват да използват такива.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процедурата.</w:t>
      </w:r>
    </w:p>
    <w:p w14:paraId="28CDC59B" w14:textId="77777777" w:rsidR="008263CA" w:rsidRPr="007567E4" w:rsidRDefault="008263CA" w:rsidP="0007451E">
      <w:pPr>
        <w:spacing w:after="0" w:line="240" w:lineRule="auto"/>
        <w:ind w:firstLine="708"/>
        <w:jc w:val="both"/>
        <w:rPr>
          <w:rFonts w:ascii="Times New Roman" w:eastAsia="Times New Roman" w:hAnsi="Times New Roman" w:cs="Times New Roman"/>
          <w:color w:val="000000"/>
          <w:sz w:val="24"/>
          <w:szCs w:val="24"/>
          <w:lang w:eastAsia="bg-BG"/>
        </w:rPr>
      </w:pPr>
      <w:r w:rsidRPr="007567E4">
        <w:rPr>
          <w:rFonts w:ascii="Times New Roman" w:eastAsia="Times New Roman" w:hAnsi="Times New Roman" w:cs="Times New Roman"/>
          <w:b/>
          <w:bCs/>
          <w:color w:val="000000"/>
          <w:spacing w:val="5"/>
          <w:sz w:val="24"/>
          <w:szCs w:val="24"/>
          <w:shd w:val="clear" w:color="auto" w:fill="FFFFFF"/>
          <w:lang w:eastAsia="bg-BG"/>
        </w:rPr>
        <w:t xml:space="preserve">2. Икономическо и финансово състояние - </w:t>
      </w:r>
      <w:r w:rsidRPr="007567E4">
        <w:rPr>
          <w:rFonts w:ascii="Times New Roman" w:eastAsia="Times New Roman" w:hAnsi="Times New Roman" w:cs="Times New Roman"/>
          <w:color w:val="000000"/>
          <w:sz w:val="24"/>
          <w:szCs w:val="24"/>
          <w:lang w:eastAsia="bg-BG"/>
        </w:rPr>
        <w:t xml:space="preserve">Възложителят </w:t>
      </w:r>
      <w:r w:rsidRPr="007567E4">
        <w:rPr>
          <w:rFonts w:ascii="Times New Roman" w:eastAsia="Times New Roman" w:hAnsi="Times New Roman" w:cs="Times New Roman"/>
          <w:b/>
          <w:color w:val="000000"/>
          <w:sz w:val="24"/>
          <w:szCs w:val="24"/>
          <w:lang w:eastAsia="bg-BG"/>
        </w:rPr>
        <w:t>не определя</w:t>
      </w:r>
      <w:r w:rsidRPr="007567E4">
        <w:rPr>
          <w:rFonts w:ascii="Times New Roman" w:eastAsia="Times New Roman" w:hAnsi="Times New Roman" w:cs="Times New Roman"/>
          <w:color w:val="000000"/>
          <w:sz w:val="24"/>
          <w:szCs w:val="24"/>
          <w:lang w:eastAsia="bg-BG"/>
        </w:rPr>
        <w:t xml:space="preserve"> критерии за подбор, които се отнасят до икономическото и финансовото състояние на участниците.</w:t>
      </w:r>
    </w:p>
    <w:p w14:paraId="79229A0E" w14:textId="77777777" w:rsidR="008263CA" w:rsidRPr="0007451E" w:rsidRDefault="008263CA" w:rsidP="0007451E">
      <w:pPr>
        <w:spacing w:after="0" w:line="240" w:lineRule="auto"/>
        <w:jc w:val="both"/>
        <w:rPr>
          <w:rFonts w:ascii="Times New Roman" w:eastAsia="Times New Roman" w:hAnsi="Times New Roman" w:cs="Times New Roman"/>
          <w:b/>
          <w:color w:val="000000"/>
          <w:sz w:val="24"/>
          <w:szCs w:val="24"/>
          <w:highlight w:val="yellow"/>
          <w:lang w:eastAsia="bg-BG"/>
        </w:rPr>
      </w:pPr>
    </w:p>
    <w:p w14:paraId="3F7D079E" w14:textId="77777777" w:rsidR="008263CA" w:rsidRPr="00D20AC0" w:rsidRDefault="007567E4" w:rsidP="0007451E">
      <w:pPr>
        <w:tabs>
          <w:tab w:val="left" w:pos="720"/>
        </w:tabs>
        <w:spacing w:after="0" w:line="240" w:lineRule="auto"/>
        <w:jc w:val="both"/>
        <w:rPr>
          <w:rFonts w:ascii="Times New Roman" w:eastAsia="Times New Roman" w:hAnsi="Times New Roman" w:cs="Times New Roman"/>
          <w:b/>
          <w:bCs/>
          <w:color w:val="000000"/>
          <w:spacing w:val="5"/>
          <w:sz w:val="24"/>
          <w:szCs w:val="24"/>
          <w:shd w:val="clear" w:color="auto" w:fill="FFFFFF"/>
          <w:lang w:eastAsia="bg-BG"/>
        </w:rPr>
      </w:pPr>
      <w:r w:rsidRPr="00D20AC0">
        <w:rPr>
          <w:rFonts w:ascii="Times New Roman" w:eastAsia="Times New Roman" w:hAnsi="Times New Roman" w:cs="Times New Roman"/>
          <w:b/>
          <w:bCs/>
          <w:color w:val="000000"/>
          <w:spacing w:val="5"/>
          <w:sz w:val="24"/>
          <w:szCs w:val="24"/>
          <w:shd w:val="clear" w:color="auto" w:fill="FFFFFF"/>
          <w:lang w:eastAsia="bg-BG"/>
        </w:rPr>
        <w:tab/>
      </w:r>
      <w:r w:rsidR="008263CA" w:rsidRPr="00D20AC0">
        <w:rPr>
          <w:rFonts w:ascii="Times New Roman" w:eastAsia="Times New Roman" w:hAnsi="Times New Roman" w:cs="Times New Roman"/>
          <w:b/>
          <w:bCs/>
          <w:color w:val="000000"/>
          <w:spacing w:val="5"/>
          <w:sz w:val="24"/>
          <w:szCs w:val="24"/>
          <w:shd w:val="clear" w:color="auto" w:fill="FFFFFF"/>
          <w:lang w:eastAsia="bg-BG"/>
        </w:rPr>
        <w:t>3. Технически и професионални способности</w:t>
      </w:r>
    </w:p>
    <w:p w14:paraId="3A9A0E0B" w14:textId="77777777" w:rsidR="00D20AC0" w:rsidRPr="00D20AC0" w:rsidRDefault="008263CA" w:rsidP="005E734F">
      <w:pPr>
        <w:spacing w:after="120" w:line="240" w:lineRule="auto"/>
        <w:ind w:firstLine="708"/>
        <w:jc w:val="both"/>
        <w:rPr>
          <w:rFonts w:ascii="Times New Roman" w:eastAsia="Times New Roman" w:hAnsi="Times New Roman" w:cs="Times New Roman"/>
          <w:bCs/>
          <w:sz w:val="24"/>
          <w:szCs w:val="24"/>
          <w:lang w:eastAsia="bg-BG"/>
        </w:rPr>
      </w:pPr>
      <w:r w:rsidRPr="00D20AC0">
        <w:rPr>
          <w:rFonts w:ascii="Times New Roman" w:eastAsia="Times New Roman" w:hAnsi="Times New Roman" w:cs="Times New Roman"/>
          <w:bCs/>
          <w:sz w:val="24"/>
          <w:szCs w:val="24"/>
          <w:lang w:eastAsia="bg-BG"/>
        </w:rPr>
        <w:t xml:space="preserve">Участниците </w:t>
      </w:r>
      <w:r w:rsidR="00D20AC0" w:rsidRPr="00D20AC0">
        <w:rPr>
          <w:rFonts w:ascii="Times New Roman" w:eastAsia="Times New Roman" w:hAnsi="Times New Roman" w:cs="Times New Roman"/>
          <w:bCs/>
          <w:sz w:val="24"/>
          <w:szCs w:val="24"/>
          <w:lang w:eastAsia="bg-BG"/>
        </w:rPr>
        <w:t>трябва</w:t>
      </w:r>
      <w:r w:rsidRPr="00D20AC0">
        <w:rPr>
          <w:rFonts w:ascii="Times New Roman" w:eastAsia="Times New Roman" w:hAnsi="Times New Roman" w:cs="Times New Roman"/>
          <w:bCs/>
          <w:sz w:val="24"/>
          <w:szCs w:val="24"/>
          <w:lang w:eastAsia="bg-BG"/>
        </w:rPr>
        <w:t xml:space="preserve"> да отговарят на </w:t>
      </w:r>
      <w:r w:rsidR="00D20AC0" w:rsidRPr="00D20AC0">
        <w:rPr>
          <w:rFonts w:ascii="Times New Roman" w:eastAsia="Times New Roman" w:hAnsi="Times New Roman" w:cs="Times New Roman"/>
          <w:bCs/>
          <w:sz w:val="24"/>
          <w:szCs w:val="24"/>
          <w:lang w:eastAsia="bg-BG"/>
        </w:rPr>
        <w:t>следните изисквания</w:t>
      </w:r>
      <w:r w:rsidRPr="00D20AC0">
        <w:rPr>
          <w:rFonts w:ascii="Times New Roman" w:eastAsia="Times New Roman" w:hAnsi="Times New Roman" w:cs="Times New Roman"/>
          <w:bCs/>
          <w:sz w:val="24"/>
          <w:szCs w:val="24"/>
          <w:lang w:eastAsia="bg-BG"/>
        </w:rPr>
        <w:t>:</w:t>
      </w:r>
    </w:p>
    <w:p w14:paraId="43198713" w14:textId="7DF0D0EB" w:rsidR="00D20AC0" w:rsidRPr="001863B7" w:rsidRDefault="00D20AC0" w:rsidP="005E734F">
      <w:pPr>
        <w:spacing w:after="0" w:line="240" w:lineRule="auto"/>
        <w:ind w:firstLine="708"/>
        <w:jc w:val="both"/>
        <w:rPr>
          <w:rFonts w:ascii="Times New Roman" w:eastAsia="Times New Roman" w:hAnsi="Times New Roman" w:cs="Times New Roman"/>
          <w:sz w:val="24"/>
          <w:szCs w:val="24"/>
          <w:lang w:eastAsia="bg-BG"/>
        </w:rPr>
      </w:pPr>
      <w:r w:rsidRPr="001863B7">
        <w:rPr>
          <w:rFonts w:ascii="Times New Roman" w:eastAsia="Times New Roman" w:hAnsi="Times New Roman" w:cs="Times New Roman"/>
          <w:b/>
          <w:color w:val="000000"/>
          <w:spacing w:val="5"/>
          <w:sz w:val="24"/>
          <w:szCs w:val="24"/>
          <w:lang w:eastAsia="bg-BG"/>
        </w:rPr>
        <w:t>3.</w:t>
      </w:r>
      <w:r w:rsidR="005E734F" w:rsidRPr="001863B7">
        <w:rPr>
          <w:rFonts w:ascii="Times New Roman" w:eastAsia="Times New Roman" w:hAnsi="Times New Roman" w:cs="Times New Roman"/>
          <w:b/>
          <w:color w:val="000000"/>
          <w:spacing w:val="5"/>
          <w:sz w:val="24"/>
          <w:szCs w:val="24"/>
          <w:lang w:eastAsia="bg-BG"/>
        </w:rPr>
        <w:t>1</w:t>
      </w:r>
      <w:r w:rsidRPr="001863B7">
        <w:rPr>
          <w:rFonts w:ascii="Times New Roman" w:eastAsia="Times New Roman" w:hAnsi="Times New Roman" w:cs="Times New Roman"/>
          <w:b/>
          <w:color w:val="000000"/>
          <w:spacing w:val="5"/>
          <w:sz w:val="24"/>
          <w:szCs w:val="24"/>
          <w:lang w:eastAsia="bg-BG"/>
        </w:rPr>
        <w:t>.</w:t>
      </w:r>
      <w:r w:rsidRPr="001863B7">
        <w:rPr>
          <w:rFonts w:ascii="Times New Roman" w:eastAsia="Times New Roman" w:hAnsi="Times New Roman" w:cs="Times New Roman"/>
          <w:color w:val="000000"/>
          <w:spacing w:val="5"/>
          <w:sz w:val="24"/>
          <w:szCs w:val="24"/>
          <w:lang w:eastAsia="bg-BG"/>
        </w:rPr>
        <w:t xml:space="preserve"> </w:t>
      </w:r>
      <w:r w:rsidRPr="001863B7">
        <w:rPr>
          <w:rFonts w:ascii="Times New Roman" w:eastAsia="Times New Roman" w:hAnsi="Times New Roman" w:cs="Times New Roman"/>
          <w:sz w:val="24"/>
          <w:szCs w:val="24"/>
          <w:lang w:eastAsia="bg-BG"/>
        </w:rPr>
        <w:t>Участни</w:t>
      </w:r>
      <w:r w:rsidR="005E734F" w:rsidRPr="001863B7">
        <w:rPr>
          <w:rFonts w:ascii="Times New Roman" w:eastAsia="Times New Roman" w:hAnsi="Times New Roman" w:cs="Times New Roman"/>
          <w:sz w:val="24"/>
          <w:szCs w:val="24"/>
          <w:lang w:eastAsia="bg-BG"/>
        </w:rPr>
        <w:t xml:space="preserve">ците </w:t>
      </w:r>
      <w:r w:rsidRPr="001863B7">
        <w:rPr>
          <w:rFonts w:ascii="Times New Roman" w:eastAsia="Times New Roman" w:hAnsi="Times New Roman" w:cs="Times New Roman"/>
          <w:sz w:val="24"/>
          <w:szCs w:val="24"/>
          <w:lang w:eastAsia="bg-BG"/>
        </w:rPr>
        <w:t xml:space="preserve">следва да </w:t>
      </w:r>
      <w:r w:rsidR="005E734F" w:rsidRPr="001863B7">
        <w:rPr>
          <w:rFonts w:ascii="Times New Roman" w:eastAsia="Times New Roman" w:hAnsi="Times New Roman" w:cs="Times New Roman"/>
          <w:sz w:val="24"/>
          <w:szCs w:val="24"/>
          <w:lang w:eastAsia="bg-BG"/>
        </w:rPr>
        <w:t>са</w:t>
      </w:r>
      <w:r w:rsidRPr="001863B7">
        <w:rPr>
          <w:rFonts w:ascii="Times New Roman" w:eastAsia="Times New Roman" w:hAnsi="Times New Roman" w:cs="Times New Roman"/>
          <w:sz w:val="24"/>
          <w:szCs w:val="24"/>
          <w:lang w:eastAsia="bg-BG"/>
        </w:rPr>
        <w:t xml:space="preserve"> изпълнил</w:t>
      </w:r>
      <w:r w:rsidR="005E734F" w:rsidRPr="001863B7">
        <w:rPr>
          <w:rFonts w:ascii="Times New Roman" w:eastAsia="Times New Roman" w:hAnsi="Times New Roman" w:cs="Times New Roman"/>
          <w:sz w:val="24"/>
          <w:szCs w:val="24"/>
          <w:lang w:eastAsia="bg-BG"/>
        </w:rPr>
        <w:t>и доставк</w:t>
      </w:r>
      <w:r w:rsidR="00B251C7" w:rsidRPr="001863B7">
        <w:rPr>
          <w:rFonts w:ascii="Times New Roman" w:eastAsia="Times New Roman" w:hAnsi="Times New Roman" w:cs="Times New Roman"/>
          <w:sz w:val="24"/>
          <w:szCs w:val="24"/>
          <w:lang w:eastAsia="bg-BG"/>
        </w:rPr>
        <w:t>и</w:t>
      </w:r>
      <w:r w:rsidRPr="001863B7">
        <w:rPr>
          <w:rFonts w:ascii="Times New Roman" w:eastAsia="Times New Roman" w:hAnsi="Times New Roman" w:cs="Times New Roman"/>
          <w:sz w:val="24"/>
          <w:szCs w:val="24"/>
          <w:lang w:eastAsia="bg-BG"/>
        </w:rPr>
        <w:t xml:space="preserve"> с предмет и обем</w:t>
      </w:r>
      <w:r w:rsidR="00B251C7" w:rsidRPr="001863B7">
        <w:rPr>
          <w:rFonts w:ascii="Times New Roman" w:eastAsia="Times New Roman" w:hAnsi="Times New Roman" w:cs="Times New Roman"/>
          <w:sz w:val="24"/>
          <w:szCs w:val="24"/>
          <w:lang w:eastAsia="bg-BG"/>
        </w:rPr>
        <w:t>,</w:t>
      </w:r>
      <w:r w:rsidRPr="001863B7">
        <w:rPr>
          <w:rFonts w:ascii="Times New Roman" w:eastAsia="Times New Roman" w:hAnsi="Times New Roman" w:cs="Times New Roman"/>
          <w:sz w:val="24"/>
          <w:szCs w:val="24"/>
          <w:lang w:eastAsia="bg-BG"/>
        </w:rPr>
        <w:t xml:space="preserve"> идентичен или сходен с предмета</w:t>
      </w:r>
      <w:r w:rsidR="0029550E" w:rsidRPr="001863B7">
        <w:rPr>
          <w:rFonts w:ascii="Times New Roman" w:eastAsia="Times New Roman" w:hAnsi="Times New Roman" w:cs="Times New Roman"/>
          <w:sz w:val="24"/>
          <w:szCs w:val="24"/>
          <w:lang w:eastAsia="bg-BG"/>
        </w:rPr>
        <w:t xml:space="preserve"> и обема</w:t>
      </w:r>
      <w:r w:rsidRPr="001863B7">
        <w:rPr>
          <w:rFonts w:ascii="Times New Roman" w:eastAsia="Times New Roman" w:hAnsi="Times New Roman" w:cs="Times New Roman"/>
          <w:sz w:val="24"/>
          <w:szCs w:val="24"/>
          <w:lang w:eastAsia="bg-BG"/>
        </w:rPr>
        <w:t xml:space="preserve"> на поръчката</w:t>
      </w:r>
      <w:r w:rsidR="00B251C7" w:rsidRPr="001863B7">
        <w:rPr>
          <w:rFonts w:ascii="Times New Roman" w:eastAsia="Times New Roman" w:hAnsi="Times New Roman" w:cs="Times New Roman"/>
          <w:sz w:val="24"/>
          <w:szCs w:val="24"/>
          <w:lang w:eastAsia="bg-BG"/>
        </w:rPr>
        <w:t>,</w:t>
      </w:r>
      <w:r w:rsidRPr="001863B7">
        <w:rPr>
          <w:rFonts w:ascii="Times New Roman" w:eastAsia="Times New Roman" w:hAnsi="Times New Roman" w:cs="Times New Roman"/>
          <w:sz w:val="24"/>
          <w:szCs w:val="24"/>
          <w:lang w:eastAsia="bg-BG"/>
        </w:rPr>
        <w:t xml:space="preserve"> през последните 3</w:t>
      </w:r>
      <w:r w:rsidR="001863B7" w:rsidRPr="001863B7">
        <w:rPr>
          <w:rFonts w:ascii="Times New Roman" w:eastAsia="Times New Roman" w:hAnsi="Times New Roman" w:cs="Times New Roman"/>
          <w:sz w:val="24"/>
          <w:szCs w:val="24"/>
          <w:lang w:eastAsia="bg-BG"/>
        </w:rPr>
        <w:t xml:space="preserve"> (три)</w:t>
      </w:r>
      <w:r w:rsidRPr="001863B7">
        <w:rPr>
          <w:rFonts w:ascii="Times New Roman" w:eastAsia="Times New Roman" w:hAnsi="Times New Roman" w:cs="Times New Roman"/>
          <w:sz w:val="24"/>
          <w:szCs w:val="24"/>
          <w:lang w:eastAsia="bg-BG"/>
        </w:rPr>
        <w:t xml:space="preserve"> години, считано от датата на подаване на офертата.</w:t>
      </w:r>
    </w:p>
    <w:p w14:paraId="455FBDE4" w14:textId="77777777" w:rsidR="005E734F" w:rsidRPr="001863B7" w:rsidRDefault="005E734F" w:rsidP="005E734F">
      <w:pPr>
        <w:spacing w:after="120" w:line="240" w:lineRule="auto"/>
        <w:ind w:firstLine="708"/>
        <w:jc w:val="both"/>
        <w:rPr>
          <w:rFonts w:ascii="Times New Roman" w:eastAsia="Times New Roman" w:hAnsi="Times New Roman" w:cs="Times New Roman"/>
          <w:spacing w:val="5"/>
          <w:sz w:val="24"/>
          <w:szCs w:val="24"/>
          <w:shd w:val="clear" w:color="auto" w:fill="FFFFFF"/>
          <w:lang w:eastAsia="bg-BG"/>
        </w:rPr>
      </w:pPr>
      <w:r w:rsidRPr="001863B7">
        <w:rPr>
          <w:rFonts w:ascii="Times New Roman" w:eastAsia="Times New Roman" w:hAnsi="Times New Roman" w:cs="Times New Roman"/>
          <w:i/>
          <w:color w:val="000000"/>
          <w:sz w:val="24"/>
          <w:szCs w:val="24"/>
          <w:u w:val="single"/>
          <w:lang w:eastAsia="bg-BG"/>
        </w:rPr>
        <w:t>*</w:t>
      </w:r>
      <w:r w:rsidRPr="001863B7">
        <w:rPr>
          <w:rFonts w:ascii="Arial" w:eastAsia="Times New Roman" w:hAnsi="Arial" w:cs="Arial"/>
          <w:sz w:val="30"/>
          <w:szCs w:val="30"/>
          <w:u w:val="single"/>
          <w:lang w:eastAsia="bg-BG"/>
        </w:rPr>
        <w:t xml:space="preserve"> </w:t>
      </w:r>
      <w:r w:rsidRPr="001863B7">
        <w:rPr>
          <w:rFonts w:ascii="Times New Roman" w:eastAsia="Times New Roman" w:hAnsi="Times New Roman" w:cs="Times New Roman"/>
          <w:i/>
          <w:sz w:val="24"/>
          <w:szCs w:val="24"/>
          <w:u w:val="single"/>
          <w:lang w:eastAsia="bg-BG"/>
        </w:rPr>
        <w:t>За предмет, идентичен или сходен с предмета на настоящата поръчка</w:t>
      </w:r>
      <w:r w:rsidRPr="001863B7">
        <w:rPr>
          <w:rFonts w:ascii="Times New Roman" w:eastAsia="Times New Roman" w:hAnsi="Times New Roman" w:cs="Times New Roman"/>
          <w:sz w:val="24"/>
          <w:szCs w:val="24"/>
          <w:lang w:eastAsia="bg-BG"/>
        </w:rPr>
        <w:t xml:space="preserve"> се приемат дейности, свързани с доставката и монтажа на климатици/ климатични системи и/или отоплителни, и/или охладителни системи. </w:t>
      </w:r>
    </w:p>
    <w:p w14:paraId="0504B371" w14:textId="77777777" w:rsidR="005E734F" w:rsidRPr="001863B7" w:rsidRDefault="005E734F" w:rsidP="00B251C7">
      <w:pPr>
        <w:widowControl w:val="0"/>
        <w:spacing w:after="120" w:line="240" w:lineRule="auto"/>
        <w:ind w:firstLine="708"/>
        <w:jc w:val="both"/>
        <w:outlineLvl w:val="6"/>
        <w:rPr>
          <w:rFonts w:ascii="Times New Roman" w:eastAsia="Times New Roman" w:hAnsi="Times New Roman" w:cs="Times New Roman"/>
          <w:b/>
          <w:bCs/>
          <w:color w:val="000000"/>
          <w:spacing w:val="5"/>
          <w:sz w:val="24"/>
          <w:szCs w:val="24"/>
          <w:shd w:val="clear" w:color="auto" w:fill="FFFFFF"/>
          <w:lang w:eastAsia="bg-BG"/>
        </w:rPr>
      </w:pPr>
      <w:r w:rsidRPr="001863B7">
        <w:rPr>
          <w:rFonts w:ascii="Times New Roman" w:eastAsia="Times New Roman" w:hAnsi="Times New Roman" w:cs="Times New Roman"/>
          <w:bCs/>
          <w:i/>
          <w:spacing w:val="5"/>
          <w:sz w:val="24"/>
          <w:szCs w:val="24"/>
          <w:u w:val="single"/>
          <w:lang w:eastAsia="bg-BG"/>
        </w:rPr>
        <w:t>* За обем, идентичен или сходен с този на настоящата поръчка</w:t>
      </w:r>
      <w:r w:rsidRPr="001863B7">
        <w:rPr>
          <w:rFonts w:ascii="Times New Roman" w:eastAsia="Times New Roman" w:hAnsi="Times New Roman" w:cs="Times New Roman"/>
          <w:bCs/>
          <w:spacing w:val="5"/>
          <w:sz w:val="24"/>
          <w:szCs w:val="24"/>
          <w:lang w:eastAsia="bg-BG"/>
        </w:rPr>
        <w:t xml:space="preserve"> се приема доставянето и монтирането на </w:t>
      </w:r>
      <w:r w:rsidRPr="001863B7">
        <w:rPr>
          <w:rFonts w:ascii="Times New Roman" w:eastAsia="Times New Roman" w:hAnsi="Times New Roman" w:cs="Times New Roman"/>
          <w:b/>
          <w:bCs/>
          <w:spacing w:val="5"/>
          <w:sz w:val="24"/>
          <w:szCs w:val="24"/>
          <w:u w:val="single"/>
          <w:lang w:eastAsia="bg-BG"/>
        </w:rPr>
        <w:t xml:space="preserve">минимум </w:t>
      </w:r>
      <w:r w:rsidR="000162B8" w:rsidRPr="001863B7">
        <w:rPr>
          <w:rFonts w:ascii="Times New Roman" w:eastAsia="Times New Roman" w:hAnsi="Times New Roman" w:cs="Times New Roman"/>
          <w:b/>
          <w:bCs/>
          <w:spacing w:val="5"/>
          <w:sz w:val="24"/>
          <w:szCs w:val="24"/>
          <w:u w:val="single"/>
          <w:lang w:eastAsia="bg-BG"/>
        </w:rPr>
        <w:t>5 (п</w:t>
      </w:r>
      <w:r w:rsidRPr="001863B7">
        <w:rPr>
          <w:rFonts w:ascii="Times New Roman" w:eastAsia="Times New Roman" w:hAnsi="Times New Roman" w:cs="Times New Roman"/>
          <w:b/>
          <w:bCs/>
          <w:spacing w:val="5"/>
          <w:sz w:val="24"/>
          <w:szCs w:val="24"/>
          <w:u w:val="single"/>
          <w:lang w:eastAsia="bg-BG"/>
        </w:rPr>
        <w:t>ет)</w:t>
      </w:r>
      <w:r w:rsidRPr="001863B7">
        <w:rPr>
          <w:rFonts w:ascii="Times New Roman" w:eastAsia="Times New Roman" w:hAnsi="Times New Roman" w:cs="Times New Roman"/>
          <w:b/>
          <w:bCs/>
          <w:spacing w:val="5"/>
          <w:sz w:val="24"/>
          <w:szCs w:val="24"/>
          <w:lang w:eastAsia="bg-BG"/>
        </w:rPr>
        <w:t xml:space="preserve"> </w:t>
      </w:r>
      <w:r w:rsidRPr="001863B7">
        <w:rPr>
          <w:rFonts w:ascii="Times New Roman" w:eastAsia="Times New Roman" w:hAnsi="Times New Roman" w:cs="Times New Roman"/>
          <w:bCs/>
          <w:spacing w:val="5"/>
          <w:sz w:val="24"/>
          <w:szCs w:val="24"/>
          <w:lang w:eastAsia="bg-BG"/>
        </w:rPr>
        <w:t>броя климатици/климатични системи и/или отоплителни, и/или охладителни системи,</w:t>
      </w:r>
      <w:r w:rsidRPr="001863B7">
        <w:rPr>
          <w:rFonts w:ascii="Times New Roman" w:eastAsia="Times New Roman" w:hAnsi="Times New Roman" w:cs="Times New Roman"/>
          <w:b/>
          <w:bCs/>
          <w:spacing w:val="5"/>
          <w:sz w:val="20"/>
          <w:szCs w:val="20"/>
          <w:lang w:eastAsia="bg-BG"/>
        </w:rPr>
        <w:t xml:space="preserve"> </w:t>
      </w:r>
      <w:r w:rsidRPr="001863B7">
        <w:rPr>
          <w:rFonts w:ascii="Times New Roman" w:eastAsia="Times New Roman" w:hAnsi="Times New Roman" w:cs="Times New Roman"/>
          <w:bCs/>
          <w:spacing w:val="5"/>
          <w:sz w:val="24"/>
          <w:szCs w:val="24"/>
          <w:lang w:eastAsia="bg-BG"/>
        </w:rPr>
        <w:t>като обемът не е задължително да е изпълнен в рамките на една доставка.</w:t>
      </w:r>
    </w:p>
    <w:p w14:paraId="2064A0D6" w14:textId="77777777" w:rsidR="005E734F" w:rsidRPr="001863B7" w:rsidRDefault="00B251C7" w:rsidP="00457E33">
      <w:pPr>
        <w:spacing w:after="0" w:line="240" w:lineRule="auto"/>
        <w:ind w:firstLine="708"/>
        <w:jc w:val="both"/>
        <w:rPr>
          <w:rFonts w:ascii="Times New Roman" w:eastAsia="Times New Roman" w:hAnsi="Times New Roman" w:cs="Times New Roman"/>
          <w:b/>
          <w:color w:val="000000"/>
          <w:sz w:val="24"/>
          <w:szCs w:val="24"/>
          <w:lang w:eastAsia="bg-BG"/>
        </w:rPr>
      </w:pPr>
      <w:r w:rsidRPr="001863B7">
        <w:rPr>
          <w:rFonts w:ascii="Times New Roman" w:eastAsia="Times New Roman" w:hAnsi="Times New Roman" w:cs="Times New Roman"/>
          <w:b/>
          <w:color w:val="000000"/>
          <w:sz w:val="24"/>
          <w:szCs w:val="24"/>
          <w:u w:val="single"/>
          <w:lang w:eastAsia="bg-BG"/>
        </w:rPr>
        <w:t>Минимално изискване:</w:t>
      </w:r>
      <w:r w:rsidRPr="001863B7">
        <w:rPr>
          <w:rFonts w:ascii="Times New Roman" w:eastAsia="Times New Roman" w:hAnsi="Times New Roman" w:cs="Times New Roman"/>
          <w:b/>
          <w:color w:val="000000"/>
          <w:sz w:val="24"/>
          <w:szCs w:val="24"/>
          <w:lang w:eastAsia="bg-BG"/>
        </w:rPr>
        <w:t xml:space="preserve"> Участникът трябва да е изпълнил поне </w:t>
      </w:r>
      <w:r w:rsidR="000162B8" w:rsidRPr="001863B7">
        <w:rPr>
          <w:rFonts w:ascii="Times New Roman" w:eastAsia="Times New Roman" w:hAnsi="Times New Roman" w:cs="Times New Roman"/>
          <w:b/>
          <w:color w:val="000000"/>
          <w:sz w:val="24"/>
          <w:szCs w:val="24"/>
          <w:lang w:eastAsia="bg-BG"/>
        </w:rPr>
        <w:t>5 (пет</w:t>
      </w:r>
      <w:r w:rsidRPr="001863B7">
        <w:rPr>
          <w:rFonts w:ascii="Times New Roman" w:eastAsia="Times New Roman" w:hAnsi="Times New Roman" w:cs="Times New Roman"/>
          <w:b/>
          <w:color w:val="000000"/>
          <w:sz w:val="24"/>
          <w:szCs w:val="24"/>
          <w:lang w:eastAsia="bg-BG"/>
        </w:rPr>
        <w:t>) доставк</w:t>
      </w:r>
      <w:r w:rsidR="008D7F88" w:rsidRPr="001863B7">
        <w:rPr>
          <w:rFonts w:ascii="Times New Roman" w:eastAsia="Times New Roman" w:hAnsi="Times New Roman" w:cs="Times New Roman"/>
          <w:b/>
          <w:color w:val="000000"/>
          <w:sz w:val="24"/>
          <w:szCs w:val="24"/>
          <w:lang w:eastAsia="bg-BG"/>
        </w:rPr>
        <w:t>и и монтаж</w:t>
      </w:r>
      <w:r w:rsidRPr="001863B7">
        <w:rPr>
          <w:rFonts w:ascii="Times New Roman" w:eastAsia="Times New Roman" w:hAnsi="Times New Roman" w:cs="Times New Roman"/>
          <w:b/>
          <w:color w:val="000000"/>
          <w:sz w:val="24"/>
          <w:szCs w:val="24"/>
          <w:lang w:eastAsia="bg-BG"/>
        </w:rPr>
        <w:t xml:space="preserve"> с предмет и обем, идентич</w:t>
      </w:r>
      <w:r w:rsidR="00457E33" w:rsidRPr="001863B7">
        <w:rPr>
          <w:rFonts w:ascii="Times New Roman" w:eastAsia="Times New Roman" w:hAnsi="Times New Roman" w:cs="Times New Roman"/>
          <w:b/>
          <w:color w:val="000000"/>
          <w:sz w:val="24"/>
          <w:szCs w:val="24"/>
          <w:lang w:eastAsia="bg-BG"/>
        </w:rPr>
        <w:t>ни или сход</w:t>
      </w:r>
      <w:r w:rsidRPr="001863B7">
        <w:rPr>
          <w:rFonts w:ascii="Times New Roman" w:eastAsia="Times New Roman" w:hAnsi="Times New Roman" w:cs="Times New Roman"/>
          <w:b/>
          <w:color w:val="000000"/>
          <w:sz w:val="24"/>
          <w:szCs w:val="24"/>
          <w:lang w:eastAsia="bg-BG"/>
        </w:rPr>
        <w:t>н</w:t>
      </w:r>
      <w:r w:rsidR="00457E33" w:rsidRPr="001863B7">
        <w:rPr>
          <w:rFonts w:ascii="Times New Roman" w:eastAsia="Times New Roman" w:hAnsi="Times New Roman" w:cs="Times New Roman"/>
          <w:b/>
          <w:color w:val="000000"/>
          <w:sz w:val="24"/>
          <w:szCs w:val="24"/>
          <w:lang w:eastAsia="bg-BG"/>
        </w:rPr>
        <w:t>и</w:t>
      </w:r>
      <w:r w:rsidRPr="001863B7">
        <w:rPr>
          <w:rFonts w:ascii="Times New Roman" w:eastAsia="Times New Roman" w:hAnsi="Times New Roman" w:cs="Times New Roman"/>
          <w:b/>
          <w:color w:val="000000"/>
          <w:sz w:val="24"/>
          <w:szCs w:val="24"/>
          <w:lang w:eastAsia="bg-BG"/>
        </w:rPr>
        <w:t xml:space="preserve"> с предмета</w:t>
      </w:r>
      <w:r w:rsidR="00457E33" w:rsidRPr="001863B7">
        <w:rPr>
          <w:rFonts w:ascii="Times New Roman" w:eastAsia="Times New Roman" w:hAnsi="Times New Roman" w:cs="Times New Roman"/>
          <w:b/>
          <w:color w:val="000000"/>
          <w:sz w:val="24"/>
          <w:szCs w:val="24"/>
          <w:lang w:eastAsia="bg-BG"/>
        </w:rPr>
        <w:t xml:space="preserve"> и обема</w:t>
      </w:r>
      <w:r w:rsidRPr="001863B7">
        <w:rPr>
          <w:rFonts w:ascii="Times New Roman" w:eastAsia="Times New Roman" w:hAnsi="Times New Roman" w:cs="Times New Roman"/>
          <w:b/>
          <w:color w:val="000000"/>
          <w:sz w:val="24"/>
          <w:szCs w:val="24"/>
          <w:lang w:eastAsia="bg-BG"/>
        </w:rPr>
        <w:t xml:space="preserve"> на настоящата поръчка.</w:t>
      </w:r>
    </w:p>
    <w:p w14:paraId="4F7B00B7" w14:textId="77777777" w:rsidR="00B251C7" w:rsidRDefault="00B251C7" w:rsidP="00B251C7">
      <w:pPr>
        <w:spacing w:after="0" w:line="240" w:lineRule="auto"/>
        <w:jc w:val="both"/>
        <w:rPr>
          <w:rFonts w:ascii="Times New Roman" w:eastAsia="Arial Unicode MS" w:hAnsi="Times New Roman" w:cs="Times New Roman"/>
          <w:b/>
          <w:smallCaps/>
          <w:color w:val="000000"/>
          <w:spacing w:val="5"/>
          <w:sz w:val="24"/>
          <w:szCs w:val="24"/>
          <w:highlight w:val="yellow"/>
          <w:lang w:eastAsia="bg-BG"/>
        </w:rPr>
      </w:pPr>
    </w:p>
    <w:p w14:paraId="3CD7578E" w14:textId="39B5B0E5" w:rsidR="00B251C7" w:rsidRPr="00E94951" w:rsidRDefault="00B251C7" w:rsidP="00765681">
      <w:pPr>
        <w:spacing w:after="0" w:line="240" w:lineRule="auto"/>
        <w:ind w:firstLine="708"/>
        <w:jc w:val="both"/>
        <w:textAlignment w:val="center"/>
        <w:rPr>
          <w:rFonts w:ascii="Times New Roman" w:eastAsia="Times New Roman" w:hAnsi="Times New Roman" w:cs="Times New Roman"/>
          <w:sz w:val="24"/>
          <w:szCs w:val="24"/>
          <w:lang w:eastAsia="bg-BG"/>
        </w:rPr>
      </w:pPr>
      <w:r w:rsidRPr="00E94951">
        <w:rPr>
          <w:rFonts w:ascii="Times New Roman" w:eastAsia="Times New Roman" w:hAnsi="Times New Roman" w:cs="Times New Roman"/>
          <w:b/>
          <w:sz w:val="24"/>
          <w:szCs w:val="24"/>
          <w:u w:val="single"/>
          <w:lang w:eastAsia="bg-BG"/>
        </w:rPr>
        <w:t>За доказване</w:t>
      </w:r>
      <w:r w:rsidRPr="00E94951">
        <w:rPr>
          <w:rFonts w:ascii="Times New Roman" w:eastAsia="Times New Roman" w:hAnsi="Times New Roman" w:cs="Times New Roman"/>
          <w:sz w:val="24"/>
          <w:szCs w:val="24"/>
          <w:u w:val="single"/>
          <w:lang w:eastAsia="bg-BG"/>
        </w:rPr>
        <w:t xml:space="preserve"> </w:t>
      </w:r>
      <w:r w:rsidRPr="00E94951">
        <w:rPr>
          <w:rFonts w:ascii="Times New Roman" w:eastAsia="Times New Roman" w:hAnsi="Times New Roman" w:cs="Times New Roman"/>
          <w:b/>
          <w:sz w:val="24"/>
          <w:szCs w:val="24"/>
          <w:u w:val="single"/>
          <w:lang w:eastAsia="bg-BG"/>
        </w:rPr>
        <w:t>на изискването</w:t>
      </w:r>
      <w:r w:rsidRPr="00E94951">
        <w:rPr>
          <w:rFonts w:ascii="Times New Roman" w:eastAsia="Times New Roman" w:hAnsi="Times New Roman" w:cs="Times New Roman"/>
          <w:sz w:val="24"/>
          <w:szCs w:val="24"/>
          <w:lang w:eastAsia="bg-BG"/>
        </w:rPr>
        <w:t xml:space="preserve"> участниците представят Списък на доставките, идентични или сходни с премета</w:t>
      </w:r>
      <w:r w:rsidR="00457E33" w:rsidRPr="00E94951">
        <w:rPr>
          <w:rFonts w:ascii="Times New Roman" w:eastAsia="Times New Roman" w:hAnsi="Times New Roman" w:cs="Times New Roman"/>
          <w:sz w:val="24"/>
          <w:szCs w:val="24"/>
          <w:lang w:eastAsia="bg-BG"/>
        </w:rPr>
        <w:t xml:space="preserve"> и обема</w:t>
      </w:r>
      <w:r w:rsidRPr="00E94951">
        <w:rPr>
          <w:rFonts w:ascii="Times New Roman" w:eastAsia="Times New Roman" w:hAnsi="Times New Roman" w:cs="Times New Roman"/>
          <w:sz w:val="24"/>
          <w:szCs w:val="24"/>
          <w:lang w:eastAsia="bg-BG"/>
        </w:rPr>
        <w:t xml:space="preserve"> на </w:t>
      </w:r>
      <w:r w:rsidRPr="00E94951">
        <w:rPr>
          <w:rFonts w:ascii="Times New Roman" w:eastAsia="Times New Roman" w:hAnsi="Times New Roman" w:cs="Times New Roman"/>
          <w:color w:val="000000"/>
          <w:sz w:val="24"/>
          <w:szCs w:val="24"/>
          <w:lang w:eastAsia="bg-BG"/>
        </w:rPr>
        <w:t>поръчката</w:t>
      </w:r>
      <w:r w:rsidRPr="00E94951">
        <w:rPr>
          <w:rFonts w:ascii="Times New Roman" w:eastAsia="Times New Roman" w:hAnsi="Times New Roman" w:cs="Times New Roman"/>
          <w:b/>
          <w:color w:val="000000"/>
          <w:sz w:val="24"/>
          <w:szCs w:val="24"/>
          <w:lang w:eastAsia="bg-BG"/>
        </w:rPr>
        <w:t>- Образец № 12</w:t>
      </w:r>
      <w:r w:rsidRPr="00E94951">
        <w:rPr>
          <w:rFonts w:ascii="Times New Roman" w:eastAsia="Times New Roman" w:hAnsi="Times New Roman" w:cs="Times New Roman"/>
          <w:color w:val="000000"/>
          <w:sz w:val="24"/>
          <w:szCs w:val="24"/>
          <w:lang w:eastAsia="bg-BG"/>
        </w:rPr>
        <w:t xml:space="preserve">, с посочване на </w:t>
      </w:r>
      <w:r w:rsidR="00DB0785" w:rsidRPr="00E94951">
        <w:rPr>
          <w:rFonts w:ascii="Times New Roman" w:eastAsia="Times New Roman" w:hAnsi="Times New Roman" w:cs="Times New Roman"/>
          <w:color w:val="000000"/>
          <w:sz w:val="24"/>
          <w:szCs w:val="24"/>
          <w:lang w:eastAsia="bg-BG"/>
        </w:rPr>
        <w:t>описание</w:t>
      </w:r>
      <w:r w:rsidR="00203A2E">
        <w:rPr>
          <w:rFonts w:ascii="Times New Roman" w:eastAsia="Times New Roman" w:hAnsi="Times New Roman" w:cs="Times New Roman"/>
          <w:color w:val="000000"/>
          <w:sz w:val="24"/>
          <w:szCs w:val="24"/>
          <w:lang w:eastAsia="bg-BG"/>
        </w:rPr>
        <w:t>, в т. ч. и обем</w:t>
      </w:r>
      <w:bookmarkStart w:id="1" w:name="_GoBack"/>
      <w:bookmarkEnd w:id="1"/>
      <w:r w:rsidR="00DB0785" w:rsidRPr="00E94951">
        <w:rPr>
          <w:rFonts w:ascii="Times New Roman" w:eastAsia="Times New Roman" w:hAnsi="Times New Roman" w:cs="Times New Roman"/>
          <w:color w:val="000000"/>
          <w:sz w:val="24"/>
          <w:szCs w:val="24"/>
          <w:lang w:eastAsia="bg-BG"/>
        </w:rPr>
        <w:t>, стойности, дати и получатели</w:t>
      </w:r>
      <w:r w:rsidRPr="00E94951">
        <w:rPr>
          <w:rFonts w:ascii="Times New Roman" w:eastAsia="Times New Roman" w:hAnsi="Times New Roman" w:cs="Times New Roman"/>
          <w:color w:val="000000"/>
          <w:sz w:val="24"/>
          <w:szCs w:val="24"/>
          <w:lang w:eastAsia="bg-BG"/>
        </w:rPr>
        <w:t>, заедно с документи, които доказват извършената доставка, съгласно чл. 64, ал. 1, т. 2 от ЗОП.</w:t>
      </w:r>
    </w:p>
    <w:p w14:paraId="2C46ABB8" w14:textId="35B4F0FC" w:rsidR="00765681" w:rsidRPr="00765681" w:rsidRDefault="00765681" w:rsidP="00765681">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bg-BG"/>
        </w:rPr>
      </w:pPr>
      <w:r w:rsidRPr="00765681">
        <w:rPr>
          <w:rFonts w:ascii="Times New Roman" w:eastAsia="Times New Roman" w:hAnsi="Times New Roman" w:cs="Times New Roman"/>
          <w:color w:val="000000"/>
          <w:sz w:val="24"/>
          <w:szCs w:val="24"/>
          <w:lang w:eastAsia="bg-BG"/>
        </w:rPr>
        <w:t xml:space="preserve">За удостоверяване на съответствие с поставените изисквания към техническите и професионални способности в офертата си участниците само декларират информацията в </w:t>
      </w:r>
      <w:r w:rsidRPr="00765681">
        <w:rPr>
          <w:rFonts w:ascii="Times New Roman" w:eastAsia="Times New Roman" w:hAnsi="Times New Roman" w:cs="Times New Roman"/>
          <w:sz w:val="24"/>
          <w:szCs w:val="24"/>
          <w:lang w:eastAsia="bg-BG"/>
        </w:rPr>
        <w:t xml:space="preserve">Списък на доставките- Образец № </w:t>
      </w:r>
      <w:r w:rsidRPr="00765681">
        <w:rPr>
          <w:rFonts w:ascii="Times New Roman" w:eastAsia="Times New Roman" w:hAnsi="Times New Roman" w:cs="Times New Roman"/>
          <w:sz w:val="24"/>
          <w:szCs w:val="24"/>
          <w:lang w:val="en-US" w:eastAsia="bg-BG"/>
        </w:rPr>
        <w:t>12</w:t>
      </w:r>
      <w:r w:rsidRPr="00765681">
        <w:rPr>
          <w:rFonts w:ascii="Times New Roman" w:eastAsia="Times New Roman" w:hAnsi="Times New Roman" w:cs="Times New Roman"/>
          <w:sz w:val="24"/>
          <w:szCs w:val="24"/>
          <w:lang w:eastAsia="bg-BG"/>
        </w:rPr>
        <w:t xml:space="preserve">, </w:t>
      </w:r>
      <w:r w:rsidRPr="00765681">
        <w:rPr>
          <w:rFonts w:ascii="Times New Roman" w:eastAsia="Times New Roman" w:hAnsi="Times New Roman" w:cs="Times New Roman"/>
          <w:b/>
          <w:color w:val="000000"/>
          <w:sz w:val="24"/>
          <w:szCs w:val="24"/>
          <w:lang w:eastAsia="bg-BG"/>
        </w:rPr>
        <w:t>а документите, с които се доказват декларираните обстоятелства, се представят от участниците</w:t>
      </w:r>
      <w:r w:rsidR="005A58F9">
        <w:rPr>
          <w:rFonts w:ascii="Times New Roman" w:eastAsia="Times New Roman" w:hAnsi="Times New Roman" w:cs="Times New Roman"/>
          <w:b/>
          <w:color w:val="000000"/>
          <w:sz w:val="24"/>
          <w:szCs w:val="24"/>
          <w:lang w:eastAsia="bg-BG"/>
        </w:rPr>
        <w:t>/подизпълнителите</w:t>
      </w:r>
      <w:r w:rsidRPr="00765681">
        <w:rPr>
          <w:rFonts w:ascii="Times New Roman" w:eastAsia="Times New Roman" w:hAnsi="Times New Roman" w:cs="Times New Roman"/>
          <w:b/>
          <w:color w:val="000000"/>
          <w:sz w:val="24"/>
          <w:szCs w:val="24"/>
          <w:lang w:eastAsia="bg-BG"/>
        </w:rPr>
        <w:t xml:space="preserve"> при условията на чл. 67, ал. 5 от ЗОП и/или на основание чл. 112, ал. 1, т. 2 от ЗОП</w:t>
      </w:r>
      <w:r w:rsidRPr="00765681">
        <w:rPr>
          <w:rFonts w:ascii="Times New Roman" w:eastAsia="Times New Roman" w:hAnsi="Times New Roman" w:cs="Times New Roman"/>
          <w:color w:val="000000"/>
          <w:sz w:val="24"/>
          <w:szCs w:val="24"/>
          <w:lang w:eastAsia="bg-BG"/>
        </w:rPr>
        <w:t xml:space="preserve"> </w:t>
      </w:r>
      <w:r w:rsidRPr="00765681">
        <w:rPr>
          <w:rFonts w:ascii="Times New Roman" w:eastAsia="Times New Roman" w:hAnsi="Times New Roman" w:cs="Times New Roman"/>
          <w:b/>
          <w:color w:val="000000"/>
          <w:sz w:val="24"/>
          <w:szCs w:val="24"/>
          <w:lang w:eastAsia="bg-BG"/>
        </w:rPr>
        <w:t>от участника, определен за изпълнител.</w:t>
      </w:r>
      <w:r w:rsidRPr="00765681">
        <w:rPr>
          <w:rFonts w:ascii="Times New Roman" w:eastAsia="Times New Roman" w:hAnsi="Times New Roman" w:cs="Times New Roman"/>
          <w:sz w:val="24"/>
          <w:szCs w:val="24"/>
          <w:highlight w:val="yellow"/>
          <w:lang w:eastAsia="bg-BG"/>
        </w:rPr>
        <w:t xml:space="preserve"> </w:t>
      </w:r>
    </w:p>
    <w:p w14:paraId="1A8BB0F3" w14:textId="124D5038" w:rsidR="001863B7" w:rsidRPr="00E17141" w:rsidRDefault="00765681" w:rsidP="00E17141">
      <w:pPr>
        <w:tabs>
          <w:tab w:val="left" w:pos="0"/>
        </w:tabs>
        <w:autoSpaceDE w:val="0"/>
        <w:autoSpaceDN w:val="0"/>
        <w:adjustRightInd w:val="0"/>
        <w:spacing w:after="120" w:line="240" w:lineRule="auto"/>
        <w:ind w:firstLine="709"/>
        <w:jc w:val="both"/>
        <w:rPr>
          <w:rFonts w:ascii="Times New Roman" w:eastAsia="Times New Roman" w:hAnsi="Times New Roman" w:cs="Times New Roman"/>
          <w:sz w:val="24"/>
          <w:szCs w:val="24"/>
          <w:lang w:eastAsia="bg-BG"/>
        </w:rPr>
      </w:pPr>
      <w:r w:rsidRPr="001863B7">
        <w:rPr>
          <w:rFonts w:ascii="Times New Roman" w:eastAsia="Times New Roman" w:hAnsi="Times New Roman" w:cs="Times New Roman"/>
          <w:sz w:val="24"/>
          <w:szCs w:val="24"/>
          <w:lang w:eastAsia="bg-BG"/>
        </w:rPr>
        <w:t>При участие на обединения, които не са юридически лица, съответствието с техническите и професионалните способности се доказва от обединението участник, а не от всяко от лицата, включени в него.</w:t>
      </w:r>
    </w:p>
    <w:p w14:paraId="6FA811E0" w14:textId="77777777" w:rsidR="008263CA" w:rsidRDefault="008263CA" w:rsidP="00E94951">
      <w:pPr>
        <w:keepNext/>
        <w:tabs>
          <w:tab w:val="left" w:pos="0"/>
        </w:tabs>
        <w:spacing w:after="240" w:line="240" w:lineRule="auto"/>
        <w:jc w:val="both"/>
        <w:textAlignment w:val="center"/>
        <w:rPr>
          <w:rFonts w:ascii="Times New Roman" w:eastAsia="Times New Roman" w:hAnsi="Times New Roman" w:cs="Times New Roman"/>
          <w:sz w:val="24"/>
          <w:szCs w:val="24"/>
          <w:lang w:eastAsia="bg-BG"/>
        </w:rPr>
      </w:pPr>
      <w:r w:rsidRPr="008263CA">
        <w:rPr>
          <w:rFonts w:ascii="Times New Roman" w:eastAsia="Times New Roman" w:hAnsi="Times New Roman" w:cs="Times New Roman"/>
          <w:b/>
          <w:bCs/>
          <w:color w:val="000000"/>
          <w:spacing w:val="5"/>
          <w:sz w:val="24"/>
          <w:szCs w:val="24"/>
          <w:shd w:val="clear" w:color="auto" w:fill="FFFFFF"/>
          <w:lang w:eastAsia="bg-BG"/>
        </w:rPr>
        <w:tab/>
      </w:r>
      <w:r w:rsidRPr="008263CA">
        <w:rPr>
          <w:rFonts w:ascii="Times New Roman" w:eastAsia="Times New Roman" w:hAnsi="Times New Roman" w:cs="Times New Roman"/>
          <w:sz w:val="24"/>
          <w:szCs w:val="24"/>
          <w:lang w:eastAsia="bg-BG"/>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w:t>
      </w:r>
      <w:r w:rsidRPr="008263CA">
        <w:rPr>
          <w:rFonts w:ascii="Times New Roman" w:eastAsia="Times New Roman" w:hAnsi="Times New Roman" w:cs="Times New Roman"/>
          <w:bCs/>
          <w:color w:val="000000"/>
          <w:sz w:val="24"/>
          <w:szCs w:val="24"/>
          <w:lang w:eastAsia="bg-BG"/>
        </w:rPr>
        <w:t>Закона</w:t>
      </w:r>
      <w:r w:rsidRPr="008263CA">
        <w:rPr>
          <w:rFonts w:ascii="Times New Roman" w:eastAsia="Times New Roman" w:hAnsi="Times New Roman" w:cs="Times New Roman"/>
          <w:bCs/>
          <w:color w:val="000000"/>
          <w:sz w:val="24"/>
          <w:szCs w:val="24"/>
          <w:lang w:val="en-US" w:eastAsia="bg-BG"/>
        </w:rPr>
        <w:t xml:space="preserve"> </w:t>
      </w:r>
      <w:r w:rsidRPr="008263CA">
        <w:rPr>
          <w:rFonts w:ascii="Times New Roman" w:eastAsia="Times New Roman" w:hAnsi="Times New Roman" w:cs="Times New Roman"/>
          <w:bCs/>
          <w:color w:val="000000"/>
          <w:sz w:val="24"/>
          <w:szCs w:val="24"/>
          <w:lang w:eastAsia="bg-BG"/>
        </w:rPr>
        <w:t>за противодействие на корупцията и за отнемане на незаконно придобитото имущество</w:t>
      </w:r>
      <w:r w:rsidRPr="008263CA">
        <w:rPr>
          <w:rFonts w:ascii="Times New Roman" w:eastAsia="Times New Roman" w:hAnsi="Times New Roman" w:cs="Times New Roman"/>
          <w:sz w:val="24"/>
          <w:szCs w:val="24"/>
          <w:lang w:eastAsia="bg-BG"/>
        </w:rPr>
        <w:t>.</w:t>
      </w:r>
      <w:r w:rsidRPr="008263CA">
        <w:rPr>
          <w:rFonts w:ascii="Times New Roman" w:eastAsia="Times New Roman" w:hAnsi="Times New Roman" w:cs="Times New Roman"/>
          <w:color w:val="000000"/>
          <w:spacing w:val="-2"/>
          <w:sz w:val="24"/>
          <w:szCs w:val="24"/>
          <w:lang w:eastAsia="bg-BG"/>
        </w:rPr>
        <w:t xml:space="preserve"> </w:t>
      </w:r>
      <w:r w:rsidRPr="008263CA">
        <w:rPr>
          <w:rFonts w:ascii="Times New Roman" w:eastAsia="Calibri" w:hAnsi="Times New Roman" w:cs="Times New Roman"/>
          <w:color w:val="000000"/>
          <w:sz w:val="24"/>
          <w:szCs w:val="24"/>
          <w:shd w:val="clear" w:color="auto" w:fill="FEFEFE"/>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p>
    <w:p w14:paraId="1DC29FDC" w14:textId="77777777" w:rsidR="00E94951" w:rsidRPr="0007451E" w:rsidRDefault="00E94951" w:rsidP="0007451E">
      <w:pPr>
        <w:keepNext/>
        <w:tabs>
          <w:tab w:val="left" w:pos="0"/>
        </w:tabs>
        <w:spacing w:after="0" w:line="240" w:lineRule="auto"/>
        <w:jc w:val="both"/>
        <w:textAlignment w:val="center"/>
        <w:rPr>
          <w:rFonts w:ascii="Times New Roman" w:eastAsia="Times New Roman" w:hAnsi="Times New Roman" w:cs="Times New Roman"/>
          <w:sz w:val="24"/>
          <w:szCs w:val="24"/>
          <w:lang w:eastAsia="bg-BG"/>
        </w:rPr>
      </w:pPr>
    </w:p>
    <w:p w14:paraId="4E7B7A89" w14:textId="77777777" w:rsidR="008263CA" w:rsidRPr="008263CA" w:rsidRDefault="008263CA" w:rsidP="008263CA">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b/>
          <w:sz w:val="24"/>
          <w:szCs w:val="24"/>
          <w:lang w:val="en-US" w:eastAsia="bg-BG"/>
        </w:rPr>
        <w:tab/>
        <w:t xml:space="preserve">III. </w:t>
      </w:r>
      <w:r w:rsidRPr="008263CA">
        <w:rPr>
          <w:rFonts w:ascii="Times New Roman" w:eastAsia="Times New Roman" w:hAnsi="Times New Roman" w:cs="Times New Roman"/>
          <w:b/>
          <w:sz w:val="24"/>
          <w:szCs w:val="24"/>
          <w:lang w:eastAsia="bg-BG"/>
        </w:rPr>
        <w:t>ИЗИСКВАНИЯ КЪМ ТЕХНИЧЕСКОТО ПРЕДЛОЖЕНИЕ</w:t>
      </w:r>
    </w:p>
    <w:p w14:paraId="7218BBC6" w14:textId="77777777" w:rsidR="008263CA" w:rsidRPr="008263CA" w:rsidRDefault="008263CA" w:rsidP="008263CA">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rPr>
        <w:t>Участникът задължително представя</w:t>
      </w:r>
      <w:r w:rsidRPr="008263CA">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b/>
          <w:sz w:val="24"/>
          <w:szCs w:val="24"/>
          <w:lang w:eastAsia="bg-BG"/>
        </w:rPr>
        <w:t>Техническо предложение</w:t>
      </w:r>
      <w:r w:rsidRPr="008263CA">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b/>
          <w:sz w:val="24"/>
          <w:szCs w:val="24"/>
          <w:lang w:eastAsia="bg-BG"/>
        </w:rPr>
        <w:t>по Образец № 3</w:t>
      </w:r>
      <w:r w:rsidRPr="008263CA">
        <w:rPr>
          <w:rFonts w:ascii="Times New Roman" w:eastAsia="Times New Roman" w:hAnsi="Times New Roman" w:cs="Times New Roman"/>
          <w:sz w:val="24"/>
          <w:szCs w:val="24"/>
          <w:lang w:eastAsia="bg-BG"/>
        </w:rPr>
        <w:t xml:space="preserve"> от настоящата документация. </w:t>
      </w:r>
    </w:p>
    <w:p w14:paraId="39E88B3F" w14:textId="77777777" w:rsidR="000F4532" w:rsidRDefault="008263CA" w:rsidP="000F4532">
      <w:pPr>
        <w:spacing w:after="120" w:line="240" w:lineRule="auto"/>
        <w:ind w:firstLine="708"/>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 xml:space="preserve">Според чл. 96а, ал. 2 от ППЗОП офертите на участниците съдържат документите по чл. 39, ал. 3 от ППЗОП. Съгласно чл. 96а, ал. 3 от ППЗОП </w:t>
      </w:r>
      <w:r w:rsidRPr="008263CA">
        <w:rPr>
          <w:rFonts w:ascii="Times New Roman" w:eastAsia="Times New Roman" w:hAnsi="Times New Roman" w:cs="Times New Roman"/>
          <w:b/>
          <w:sz w:val="24"/>
          <w:szCs w:val="24"/>
          <w:lang w:eastAsia="bg-BG"/>
        </w:rPr>
        <w:t>с подаването на оферта участниците се съгласяват с всички условия на Възложителя, в т.ч. с определения от него в обявата за обществена поръчка срок на валидност на офертите</w:t>
      </w:r>
      <w:r w:rsidRPr="008263CA">
        <w:rPr>
          <w:rFonts w:ascii="Times New Roman" w:eastAsia="Times New Roman" w:hAnsi="Times New Roman" w:cs="Times New Roman"/>
          <w:b/>
          <w:sz w:val="24"/>
          <w:szCs w:val="24"/>
          <w:lang w:val="en-US" w:eastAsia="bg-BG"/>
        </w:rPr>
        <w:t xml:space="preserve"> </w:t>
      </w:r>
      <w:r w:rsidR="000F4532">
        <w:rPr>
          <w:rFonts w:ascii="Times New Roman" w:eastAsia="Times New Roman" w:hAnsi="Times New Roman" w:cs="Times New Roman"/>
          <w:b/>
          <w:sz w:val="24"/>
          <w:szCs w:val="24"/>
          <w:lang w:eastAsia="bg-BG"/>
        </w:rPr>
        <w:t>и с проекта на договор.</w:t>
      </w:r>
    </w:p>
    <w:p w14:paraId="2932D484" w14:textId="77777777" w:rsidR="000F4532" w:rsidRPr="000F4532" w:rsidRDefault="000F4532" w:rsidP="000F4532">
      <w:pPr>
        <w:spacing w:after="120" w:line="240" w:lineRule="auto"/>
        <w:ind w:firstLine="708"/>
        <w:jc w:val="both"/>
        <w:rPr>
          <w:rFonts w:ascii="Times New Roman" w:eastAsia="Times New Roman" w:hAnsi="Times New Roman" w:cs="Times New Roman"/>
          <w:sz w:val="24"/>
          <w:szCs w:val="24"/>
          <w:lang w:eastAsia="bg-BG"/>
        </w:rPr>
      </w:pPr>
      <w:r w:rsidRPr="000F4532">
        <w:rPr>
          <w:rFonts w:ascii="Times New Roman" w:eastAsia="Times New Roman" w:hAnsi="Times New Roman" w:cs="Times New Roman"/>
          <w:sz w:val="24"/>
          <w:szCs w:val="24"/>
          <w:shd w:val="clear" w:color="auto" w:fill="FFFFFF"/>
          <w:lang w:eastAsia="bg-BG"/>
        </w:rPr>
        <w:t>Техническото предложение</w:t>
      </w:r>
      <w:r w:rsidRPr="000F4532">
        <w:rPr>
          <w:rFonts w:ascii="Times New Roman" w:eastAsia="Times New Roman" w:hAnsi="Times New Roman" w:cs="Times New Roman"/>
          <w:sz w:val="24"/>
          <w:szCs w:val="24"/>
          <w:lang w:eastAsia="bg-BG"/>
        </w:rPr>
        <w:t xml:space="preserve"> на участника трябва да е изготвено</w:t>
      </w:r>
      <w:r w:rsidRPr="000F4532">
        <w:rPr>
          <w:rFonts w:ascii="Times New Roman" w:eastAsia="Arial Unicode MS" w:hAnsi="Times New Roman" w:cs="Times New Roman"/>
          <w:sz w:val="24"/>
          <w:szCs w:val="24"/>
          <w:lang w:eastAsia="bg-BG"/>
        </w:rPr>
        <w:t xml:space="preserve"> в съответствие с техническата спецификация, изискванията на Възложителя и</w:t>
      </w:r>
      <w:r w:rsidRPr="000F4532">
        <w:rPr>
          <w:rFonts w:ascii="Times New Roman" w:eastAsia="Times New Roman" w:hAnsi="Times New Roman" w:cs="Times New Roman"/>
          <w:sz w:val="24"/>
          <w:szCs w:val="24"/>
          <w:lang w:eastAsia="bg-BG"/>
        </w:rPr>
        <w:t xml:space="preserve"> съгласно настоящите указания.</w:t>
      </w:r>
    </w:p>
    <w:p w14:paraId="1E0FA39F" w14:textId="77777777" w:rsidR="00DE6B9D" w:rsidRPr="000F4532" w:rsidRDefault="00DE6B9D" w:rsidP="00DE6B9D">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rPr>
        <w:t>1</w:t>
      </w:r>
      <w:r w:rsidRPr="000F4532">
        <w:rPr>
          <w:rFonts w:ascii="Times New Roman" w:eastAsia="Times New Roman" w:hAnsi="Times New Roman" w:cs="Times New Roman"/>
          <w:b/>
          <w:sz w:val="24"/>
          <w:szCs w:val="24"/>
        </w:rPr>
        <w:t>.</w:t>
      </w:r>
      <w:r w:rsidRPr="000F4532">
        <w:rPr>
          <w:rFonts w:ascii="Times New Roman" w:eastAsia="Times New Roman" w:hAnsi="Times New Roman" w:cs="Times New Roman"/>
          <w:sz w:val="24"/>
          <w:szCs w:val="24"/>
        </w:rPr>
        <w:t xml:space="preserve"> Участникът задължително представя</w:t>
      </w:r>
      <w:r w:rsidRPr="000F4532">
        <w:rPr>
          <w:rFonts w:ascii="Times New Roman" w:eastAsia="Times New Roman" w:hAnsi="Times New Roman" w:cs="Times New Roman"/>
          <w:sz w:val="24"/>
          <w:szCs w:val="24"/>
          <w:lang w:eastAsia="bg-BG"/>
        </w:rPr>
        <w:t xml:space="preserve"> Техническо предложение по образец</w:t>
      </w:r>
      <w:r>
        <w:rPr>
          <w:rFonts w:ascii="Times New Roman" w:eastAsia="Times New Roman" w:hAnsi="Times New Roman" w:cs="Times New Roman"/>
          <w:sz w:val="24"/>
          <w:szCs w:val="24"/>
          <w:lang w:eastAsia="bg-BG"/>
        </w:rPr>
        <w:t xml:space="preserve"> № 3</w:t>
      </w:r>
      <w:r w:rsidRPr="000F4532">
        <w:rPr>
          <w:rFonts w:ascii="Times New Roman" w:eastAsia="Times New Roman" w:hAnsi="Times New Roman" w:cs="Times New Roman"/>
          <w:sz w:val="24"/>
          <w:szCs w:val="24"/>
          <w:lang w:eastAsia="bg-BG"/>
        </w:rPr>
        <w:t xml:space="preserve"> от настоящата документация. </w:t>
      </w:r>
      <w:r w:rsidRPr="000F4532">
        <w:rPr>
          <w:rFonts w:ascii="Times New Roman" w:eastAsia="Times New Roman" w:hAnsi="Times New Roman" w:cs="Times New Roman"/>
          <w:sz w:val="24"/>
          <w:szCs w:val="24"/>
          <w:shd w:val="clear" w:color="auto" w:fill="FFFFFF"/>
          <w:lang w:eastAsia="bg-BG"/>
        </w:rPr>
        <w:t>П</w:t>
      </w:r>
      <w:r w:rsidRPr="000F4532">
        <w:rPr>
          <w:rFonts w:ascii="Times New Roman" w:eastAsia="Times New Roman" w:hAnsi="Times New Roman" w:cs="Times New Roman"/>
          <w:sz w:val="24"/>
          <w:szCs w:val="24"/>
          <w:lang w:eastAsia="bg-BG"/>
        </w:rPr>
        <w:t>редложението трябва да е изготвено съгласно настоящите указания по приложения образец и да включва:</w:t>
      </w:r>
    </w:p>
    <w:p w14:paraId="1942FF39" w14:textId="77777777" w:rsidR="009252AF" w:rsidRPr="00162CC0" w:rsidRDefault="00DE6B9D" w:rsidP="00715DA6">
      <w:pPr>
        <w:pStyle w:val="a5"/>
        <w:numPr>
          <w:ilvl w:val="0"/>
          <w:numId w:val="25"/>
        </w:numPr>
        <w:spacing w:after="0" w:line="240" w:lineRule="auto"/>
        <w:ind w:left="1154"/>
        <w:jc w:val="both"/>
        <w:rPr>
          <w:rFonts w:ascii="Times New Roman" w:eastAsia="Times New Roman" w:hAnsi="Times New Roman" w:cs="Times New Roman"/>
          <w:b/>
          <w:sz w:val="24"/>
          <w:szCs w:val="24"/>
          <w:lang w:eastAsia="bg-BG"/>
        </w:rPr>
      </w:pPr>
      <w:r w:rsidRPr="00162CC0">
        <w:rPr>
          <w:rFonts w:ascii="Times New Roman" w:eastAsia="Times New Roman" w:hAnsi="Times New Roman" w:cs="Times New Roman"/>
          <w:b/>
          <w:sz w:val="24"/>
          <w:szCs w:val="24"/>
        </w:rPr>
        <w:t>Сроковете, които</w:t>
      </w:r>
      <w:r w:rsidR="009252AF" w:rsidRPr="00162CC0">
        <w:rPr>
          <w:rFonts w:ascii="Times New Roman" w:eastAsia="Times New Roman" w:hAnsi="Times New Roman" w:cs="Times New Roman"/>
          <w:b/>
          <w:sz w:val="24"/>
          <w:szCs w:val="24"/>
        </w:rPr>
        <w:t xml:space="preserve"> участникът</w:t>
      </w:r>
      <w:r w:rsidRPr="00162CC0">
        <w:rPr>
          <w:rFonts w:ascii="Times New Roman" w:eastAsia="Times New Roman" w:hAnsi="Times New Roman" w:cs="Times New Roman"/>
          <w:b/>
          <w:sz w:val="24"/>
          <w:szCs w:val="24"/>
        </w:rPr>
        <w:t xml:space="preserve"> се ангажира да спазва</w:t>
      </w:r>
      <w:r w:rsidR="002C26A1" w:rsidRPr="00162CC0">
        <w:rPr>
          <w:rFonts w:ascii="Times New Roman" w:eastAsia="Times New Roman" w:hAnsi="Times New Roman" w:cs="Times New Roman"/>
          <w:b/>
          <w:sz w:val="24"/>
          <w:szCs w:val="24"/>
          <w:lang w:eastAsia="bg-BG"/>
        </w:rPr>
        <w:t xml:space="preserve"> при изпълнение </w:t>
      </w:r>
      <w:r w:rsidR="009252AF" w:rsidRPr="00162CC0">
        <w:rPr>
          <w:rFonts w:ascii="Times New Roman" w:eastAsia="Times New Roman" w:hAnsi="Times New Roman" w:cs="Times New Roman"/>
          <w:b/>
          <w:sz w:val="24"/>
          <w:szCs w:val="24"/>
          <w:lang w:eastAsia="bg-BG"/>
        </w:rPr>
        <w:t>на</w:t>
      </w:r>
    </w:p>
    <w:p w14:paraId="5904D22B" w14:textId="3A45F843" w:rsidR="00DE6B9D" w:rsidRPr="002C26A1" w:rsidRDefault="002C26A1" w:rsidP="00162CC0">
      <w:pPr>
        <w:spacing w:after="0" w:line="240" w:lineRule="auto"/>
        <w:ind w:left="1134"/>
        <w:jc w:val="both"/>
        <w:rPr>
          <w:rFonts w:ascii="Times New Roman" w:eastAsia="Times New Roman" w:hAnsi="Times New Roman" w:cs="Times New Roman"/>
          <w:b/>
          <w:sz w:val="24"/>
          <w:szCs w:val="24"/>
          <w:lang w:eastAsia="bg-BG"/>
        </w:rPr>
      </w:pPr>
      <w:r w:rsidRPr="002C26A1">
        <w:rPr>
          <w:rFonts w:ascii="Times New Roman" w:eastAsia="Times New Roman" w:hAnsi="Times New Roman" w:cs="Times New Roman"/>
          <w:b/>
          <w:sz w:val="24"/>
          <w:szCs w:val="24"/>
          <w:lang w:eastAsia="bg-BG"/>
        </w:rPr>
        <w:t>поръчката</w:t>
      </w:r>
      <w:r>
        <w:rPr>
          <w:rFonts w:ascii="Times New Roman" w:eastAsia="Times New Roman" w:hAnsi="Times New Roman" w:cs="Times New Roman"/>
          <w:sz w:val="24"/>
          <w:szCs w:val="24"/>
          <w:lang w:eastAsia="bg-BG"/>
        </w:rPr>
        <w:t>:</w:t>
      </w:r>
    </w:p>
    <w:p w14:paraId="28FF996F" w14:textId="77777777" w:rsidR="002C26A1" w:rsidRPr="00457E33" w:rsidRDefault="002C26A1" w:rsidP="00162CC0">
      <w:pPr>
        <w:pStyle w:val="a5"/>
        <w:numPr>
          <w:ilvl w:val="0"/>
          <w:numId w:val="10"/>
        </w:numPr>
        <w:spacing w:after="0" w:line="240" w:lineRule="auto"/>
        <w:ind w:left="1134"/>
        <w:jc w:val="both"/>
        <w:rPr>
          <w:rFonts w:ascii="Times New Roman" w:eastAsia="Times New Roman" w:hAnsi="Times New Roman" w:cs="Times New Roman"/>
          <w:sz w:val="24"/>
          <w:szCs w:val="24"/>
          <w:lang w:eastAsia="bg-BG"/>
        </w:rPr>
      </w:pPr>
      <w:r w:rsidRPr="00457E33">
        <w:rPr>
          <w:rFonts w:ascii="Times New Roman" w:eastAsia="Times New Roman" w:hAnsi="Times New Roman" w:cs="Times New Roman"/>
          <w:sz w:val="24"/>
          <w:szCs w:val="24"/>
          <w:lang w:eastAsia="bg-BG"/>
        </w:rPr>
        <w:t>Срок за реакция при подаден сигнал за възникнал проблем или повреда при експлоатацията на климатик/</w:t>
      </w:r>
      <w:r w:rsidR="00E833E6" w:rsidRPr="00457E33">
        <w:rPr>
          <w:rFonts w:ascii="Times New Roman" w:eastAsia="Times New Roman" w:hAnsi="Times New Roman" w:cs="Times New Roman"/>
          <w:sz w:val="24"/>
          <w:szCs w:val="24"/>
          <w:lang w:eastAsia="bg-BG"/>
        </w:rPr>
        <w:t xml:space="preserve"> </w:t>
      </w:r>
      <w:r w:rsidRPr="00457E33">
        <w:rPr>
          <w:rFonts w:ascii="Times New Roman" w:eastAsia="Times New Roman" w:hAnsi="Times New Roman" w:cs="Times New Roman"/>
          <w:sz w:val="24"/>
          <w:szCs w:val="24"/>
          <w:lang w:eastAsia="bg-BG"/>
        </w:rPr>
        <w:t xml:space="preserve">климатична система </w:t>
      </w:r>
      <w:r w:rsidR="00E833E6" w:rsidRPr="00457E33">
        <w:rPr>
          <w:rFonts w:ascii="Times New Roman" w:eastAsia="Times New Roman" w:hAnsi="Times New Roman" w:cs="Times New Roman"/>
          <w:sz w:val="24"/>
          <w:szCs w:val="24"/>
          <w:lang w:eastAsia="bg-BG"/>
        </w:rPr>
        <w:t>в часове</w:t>
      </w:r>
      <w:r w:rsidRPr="00457E33">
        <w:rPr>
          <w:rFonts w:ascii="Times New Roman" w:eastAsia="Times New Roman" w:hAnsi="Times New Roman" w:cs="Times New Roman"/>
          <w:sz w:val="24"/>
          <w:szCs w:val="24"/>
          <w:lang w:eastAsia="bg-BG"/>
        </w:rPr>
        <w:t xml:space="preserve"> (в цяло число);</w:t>
      </w:r>
    </w:p>
    <w:p w14:paraId="675092DA" w14:textId="178BB453" w:rsidR="00BA4A44" w:rsidRPr="00BA4A44" w:rsidRDefault="002C26A1" w:rsidP="00BA4A44">
      <w:pPr>
        <w:pStyle w:val="a5"/>
        <w:numPr>
          <w:ilvl w:val="0"/>
          <w:numId w:val="10"/>
        </w:numPr>
        <w:spacing w:after="0" w:line="240" w:lineRule="auto"/>
        <w:ind w:left="1134"/>
        <w:jc w:val="both"/>
        <w:rPr>
          <w:rFonts w:ascii="Times New Roman" w:eastAsia="Times New Roman" w:hAnsi="Times New Roman" w:cs="Times New Roman"/>
          <w:i/>
          <w:sz w:val="24"/>
          <w:szCs w:val="24"/>
          <w:lang w:eastAsia="bg-BG"/>
        </w:rPr>
      </w:pPr>
      <w:r w:rsidRPr="002C26A1">
        <w:rPr>
          <w:rFonts w:ascii="Times New Roman" w:eastAsia="Times New Roman" w:hAnsi="Times New Roman" w:cs="Times New Roman"/>
          <w:sz w:val="24"/>
          <w:szCs w:val="24"/>
          <w:lang w:eastAsia="bg-BG"/>
        </w:rPr>
        <w:t>Срок за доставка и монтаж на климатик/</w:t>
      </w:r>
      <w:r w:rsidR="00E833E6">
        <w:rPr>
          <w:rFonts w:ascii="Times New Roman" w:eastAsia="Times New Roman" w:hAnsi="Times New Roman" w:cs="Times New Roman"/>
          <w:sz w:val="24"/>
          <w:szCs w:val="24"/>
          <w:lang w:eastAsia="bg-BG"/>
        </w:rPr>
        <w:t xml:space="preserve"> </w:t>
      </w:r>
      <w:r w:rsidRPr="002C26A1">
        <w:rPr>
          <w:rFonts w:ascii="Times New Roman" w:eastAsia="Times New Roman" w:hAnsi="Times New Roman" w:cs="Times New Roman"/>
          <w:sz w:val="24"/>
          <w:szCs w:val="24"/>
          <w:lang w:eastAsia="bg-BG"/>
        </w:rPr>
        <w:t xml:space="preserve">климатична система </w:t>
      </w:r>
      <w:r w:rsidR="00E833E6">
        <w:rPr>
          <w:rFonts w:ascii="Times New Roman" w:eastAsia="Times New Roman" w:hAnsi="Times New Roman" w:cs="Times New Roman"/>
          <w:sz w:val="24"/>
          <w:szCs w:val="24"/>
          <w:lang w:eastAsia="bg-BG"/>
        </w:rPr>
        <w:t xml:space="preserve">в </w:t>
      </w:r>
      <w:r w:rsidRPr="002C26A1">
        <w:rPr>
          <w:rFonts w:ascii="Times New Roman" w:eastAsia="Times New Roman" w:hAnsi="Times New Roman" w:cs="Times New Roman"/>
          <w:sz w:val="24"/>
          <w:szCs w:val="24"/>
          <w:lang w:eastAsia="bg-BG"/>
        </w:rPr>
        <w:t>работни дни (в цяло число), считан</w:t>
      </w:r>
      <w:r w:rsidR="008C19BE">
        <w:rPr>
          <w:rFonts w:ascii="Times New Roman" w:eastAsia="Times New Roman" w:hAnsi="Times New Roman" w:cs="Times New Roman"/>
          <w:sz w:val="24"/>
          <w:szCs w:val="24"/>
          <w:lang w:eastAsia="bg-BG"/>
        </w:rPr>
        <w:t>о</w:t>
      </w:r>
      <w:r w:rsidRPr="002C26A1">
        <w:rPr>
          <w:rFonts w:ascii="Times New Roman" w:eastAsia="Times New Roman" w:hAnsi="Times New Roman" w:cs="Times New Roman"/>
          <w:sz w:val="24"/>
          <w:szCs w:val="24"/>
          <w:lang w:eastAsia="bg-BG"/>
        </w:rPr>
        <w:t xml:space="preserve"> от датата на получаване на </w:t>
      </w:r>
      <w:proofErr w:type="spellStart"/>
      <w:r w:rsidRPr="002C26A1">
        <w:rPr>
          <w:rFonts w:ascii="Times New Roman" w:eastAsia="Times New Roman" w:hAnsi="Times New Roman" w:cs="Times New Roman"/>
          <w:sz w:val="24"/>
          <w:szCs w:val="24"/>
          <w:lang w:eastAsia="bg-BG"/>
        </w:rPr>
        <w:t>възлагателното</w:t>
      </w:r>
      <w:proofErr w:type="spellEnd"/>
      <w:r w:rsidRPr="002C26A1">
        <w:rPr>
          <w:rFonts w:ascii="Times New Roman" w:eastAsia="Times New Roman" w:hAnsi="Times New Roman" w:cs="Times New Roman"/>
          <w:sz w:val="24"/>
          <w:szCs w:val="24"/>
          <w:lang w:eastAsia="bg-BG"/>
        </w:rPr>
        <w:t xml:space="preserve"> писмо</w:t>
      </w:r>
      <w:r w:rsidR="00CD0FA9">
        <w:rPr>
          <w:rFonts w:ascii="Times New Roman" w:eastAsia="Times New Roman" w:hAnsi="Times New Roman" w:cs="Times New Roman"/>
          <w:sz w:val="24"/>
          <w:szCs w:val="24"/>
          <w:lang w:eastAsia="bg-BG"/>
        </w:rPr>
        <w:t xml:space="preserve"> </w:t>
      </w:r>
      <w:r w:rsidR="00CD0FA9" w:rsidRPr="00BA4A44">
        <w:rPr>
          <w:rFonts w:ascii="Times New Roman" w:eastAsia="Times New Roman" w:hAnsi="Times New Roman" w:cs="Times New Roman"/>
          <w:sz w:val="24"/>
          <w:szCs w:val="24"/>
          <w:lang w:eastAsia="bg-BG"/>
        </w:rPr>
        <w:t>по електронна</w:t>
      </w:r>
      <w:r w:rsidR="001863B7" w:rsidRPr="00BA4A44">
        <w:rPr>
          <w:rFonts w:ascii="Times New Roman" w:eastAsia="Times New Roman" w:hAnsi="Times New Roman" w:cs="Times New Roman"/>
          <w:sz w:val="24"/>
          <w:szCs w:val="24"/>
          <w:lang w:eastAsia="bg-BG"/>
        </w:rPr>
        <w:t>та</w:t>
      </w:r>
      <w:r w:rsidR="00CD0FA9" w:rsidRPr="00BA4A44">
        <w:rPr>
          <w:rFonts w:ascii="Times New Roman" w:eastAsia="Times New Roman" w:hAnsi="Times New Roman" w:cs="Times New Roman"/>
          <w:sz w:val="24"/>
          <w:szCs w:val="24"/>
          <w:lang w:eastAsia="bg-BG"/>
        </w:rPr>
        <w:t xml:space="preserve"> поща</w:t>
      </w:r>
      <w:r w:rsidR="001863B7" w:rsidRPr="00BA4A44">
        <w:rPr>
          <w:rFonts w:ascii="Times New Roman" w:eastAsia="Times New Roman" w:hAnsi="Times New Roman" w:cs="Times New Roman"/>
          <w:sz w:val="24"/>
          <w:szCs w:val="24"/>
          <w:lang w:eastAsia="bg-BG"/>
        </w:rPr>
        <w:t xml:space="preserve"> на изпълнителя</w:t>
      </w:r>
      <w:r w:rsidR="00A91F6C" w:rsidRPr="00BA4A44">
        <w:rPr>
          <w:rFonts w:ascii="Times New Roman" w:eastAsia="Times New Roman" w:hAnsi="Times New Roman" w:cs="Times New Roman"/>
          <w:sz w:val="24"/>
          <w:szCs w:val="24"/>
          <w:lang w:eastAsia="bg-BG"/>
        </w:rPr>
        <w:t>, което обстоятелство се удостоверява чрез автоматично по</w:t>
      </w:r>
      <w:r w:rsidR="001863B7" w:rsidRPr="00BA4A44">
        <w:rPr>
          <w:rFonts w:ascii="Times New Roman" w:eastAsia="Times New Roman" w:hAnsi="Times New Roman" w:cs="Times New Roman"/>
          <w:sz w:val="24"/>
          <w:szCs w:val="24"/>
          <w:lang w:eastAsia="bg-BG"/>
        </w:rPr>
        <w:t xml:space="preserve">лучаване на обратна разписка </w:t>
      </w:r>
      <w:r w:rsidR="00A91F6C" w:rsidRPr="00BA4A44">
        <w:rPr>
          <w:rFonts w:ascii="Times New Roman" w:eastAsia="Times New Roman" w:hAnsi="Times New Roman" w:cs="Times New Roman"/>
          <w:sz w:val="24"/>
          <w:szCs w:val="24"/>
          <w:lang w:eastAsia="bg-BG"/>
        </w:rPr>
        <w:t>за прочитане на електронното писмо от получателя</w:t>
      </w:r>
      <w:r w:rsidR="00BA4A44" w:rsidRPr="00BA4A44">
        <w:rPr>
          <w:rFonts w:ascii="Times New Roman" w:eastAsia="Times New Roman" w:hAnsi="Times New Roman" w:cs="Times New Roman"/>
          <w:sz w:val="24"/>
          <w:szCs w:val="24"/>
          <w:lang w:eastAsia="bg-BG"/>
        </w:rPr>
        <w:t xml:space="preserve">. Електронната поща, от която ще бъдат изпращани </w:t>
      </w:r>
      <w:proofErr w:type="spellStart"/>
      <w:r w:rsidR="00BA4A44" w:rsidRPr="00BA4A44">
        <w:rPr>
          <w:rFonts w:ascii="Times New Roman" w:eastAsia="Times New Roman" w:hAnsi="Times New Roman" w:cs="Times New Roman"/>
          <w:sz w:val="24"/>
          <w:szCs w:val="24"/>
          <w:lang w:eastAsia="bg-BG"/>
        </w:rPr>
        <w:t>възлагателни</w:t>
      </w:r>
      <w:proofErr w:type="spellEnd"/>
      <w:r w:rsidR="00BA4A44" w:rsidRPr="00BA4A44">
        <w:rPr>
          <w:rFonts w:ascii="Times New Roman" w:eastAsia="Times New Roman" w:hAnsi="Times New Roman" w:cs="Times New Roman"/>
          <w:sz w:val="24"/>
          <w:szCs w:val="24"/>
          <w:lang w:eastAsia="bg-BG"/>
        </w:rPr>
        <w:t xml:space="preserve"> писма</w:t>
      </w:r>
      <w:r w:rsidR="00803EA9">
        <w:rPr>
          <w:rFonts w:ascii="Times New Roman" w:eastAsia="Times New Roman" w:hAnsi="Times New Roman" w:cs="Times New Roman"/>
          <w:sz w:val="24"/>
          <w:szCs w:val="24"/>
          <w:lang w:eastAsia="bg-BG"/>
        </w:rPr>
        <w:t xml:space="preserve"> от възложителя,</w:t>
      </w:r>
      <w:r w:rsidR="00BA4A44" w:rsidRPr="00BA4A44">
        <w:rPr>
          <w:rFonts w:ascii="Times New Roman" w:eastAsia="Times New Roman" w:hAnsi="Times New Roman" w:cs="Times New Roman"/>
          <w:sz w:val="24"/>
          <w:szCs w:val="24"/>
          <w:lang w:eastAsia="bg-BG"/>
        </w:rPr>
        <w:t xml:space="preserve"> е </w:t>
      </w:r>
      <w:hyperlink r:id="rId9" w:history="1">
        <w:r w:rsidR="00BA4A44" w:rsidRPr="00BA4A44">
          <w:rPr>
            <w:rStyle w:val="a3"/>
            <w:rFonts w:ascii="Times New Roman" w:eastAsia="Times New Roman" w:hAnsi="Times New Roman" w:cs="Times New Roman"/>
            <w:sz w:val="24"/>
            <w:szCs w:val="24"/>
            <w:lang w:val="en-US" w:eastAsia="bg-BG"/>
          </w:rPr>
          <w:t>op.vt.73@gmail.com</w:t>
        </w:r>
      </w:hyperlink>
    </w:p>
    <w:p w14:paraId="5D76F0BA" w14:textId="191E9196" w:rsidR="002C26A1" w:rsidRPr="00E833E6" w:rsidRDefault="002C26A1" w:rsidP="00BA4A44">
      <w:pPr>
        <w:pStyle w:val="a5"/>
        <w:spacing w:after="0" w:line="240" w:lineRule="auto"/>
        <w:ind w:left="1134"/>
        <w:jc w:val="both"/>
        <w:rPr>
          <w:rFonts w:ascii="Times New Roman" w:eastAsia="Times New Roman" w:hAnsi="Times New Roman" w:cs="Times New Roman"/>
          <w:i/>
          <w:sz w:val="24"/>
          <w:szCs w:val="24"/>
          <w:lang w:eastAsia="bg-BG"/>
        </w:rPr>
      </w:pPr>
      <w:r w:rsidRPr="00E833E6">
        <w:rPr>
          <w:rFonts w:ascii="Times New Roman" w:eastAsia="Times New Roman" w:hAnsi="Times New Roman" w:cs="Times New Roman"/>
          <w:i/>
          <w:sz w:val="24"/>
          <w:szCs w:val="24"/>
          <w:lang w:eastAsia="bg-BG"/>
        </w:rPr>
        <w:t xml:space="preserve">* срокът </w:t>
      </w:r>
      <w:r w:rsidR="00BA4A44">
        <w:rPr>
          <w:rFonts w:ascii="Times New Roman" w:eastAsia="Times New Roman" w:hAnsi="Times New Roman" w:cs="Times New Roman"/>
          <w:i/>
          <w:sz w:val="24"/>
          <w:szCs w:val="24"/>
          <w:lang w:eastAsia="bg-BG"/>
        </w:rPr>
        <w:t>не може д</w:t>
      </w:r>
      <w:r w:rsidR="00E833E6">
        <w:rPr>
          <w:rFonts w:ascii="Times New Roman" w:eastAsia="Times New Roman" w:hAnsi="Times New Roman" w:cs="Times New Roman"/>
          <w:i/>
          <w:sz w:val="24"/>
          <w:szCs w:val="24"/>
          <w:lang w:eastAsia="bg-BG"/>
        </w:rPr>
        <w:t>а е</w:t>
      </w:r>
      <w:r w:rsidRPr="00E833E6">
        <w:rPr>
          <w:rFonts w:ascii="Times New Roman" w:eastAsia="Times New Roman" w:hAnsi="Times New Roman" w:cs="Times New Roman"/>
          <w:i/>
          <w:sz w:val="24"/>
          <w:szCs w:val="24"/>
          <w:lang w:eastAsia="bg-BG"/>
        </w:rPr>
        <w:t xml:space="preserve"> по-кратък от 1</w:t>
      </w:r>
      <w:r w:rsidR="00E833E6">
        <w:rPr>
          <w:rFonts w:ascii="Times New Roman" w:eastAsia="Times New Roman" w:hAnsi="Times New Roman" w:cs="Times New Roman"/>
          <w:i/>
          <w:sz w:val="24"/>
          <w:szCs w:val="24"/>
          <w:lang w:eastAsia="bg-BG"/>
        </w:rPr>
        <w:t xml:space="preserve"> (един)</w:t>
      </w:r>
      <w:r w:rsidRPr="00E833E6">
        <w:rPr>
          <w:rFonts w:ascii="Times New Roman" w:eastAsia="Times New Roman" w:hAnsi="Times New Roman" w:cs="Times New Roman"/>
          <w:i/>
          <w:sz w:val="24"/>
          <w:szCs w:val="24"/>
          <w:lang w:eastAsia="bg-BG"/>
        </w:rPr>
        <w:t xml:space="preserve"> работен ден и по-дълъг от 20 (двадесет) работни дни</w:t>
      </w:r>
    </w:p>
    <w:p w14:paraId="36FDF1CD" w14:textId="41EFDFE2" w:rsidR="002C26A1" w:rsidRDefault="00162CC0" w:rsidP="00162CC0">
      <w:pPr>
        <w:pStyle w:val="a5"/>
        <w:numPr>
          <w:ilvl w:val="0"/>
          <w:numId w:val="10"/>
        </w:numPr>
        <w:spacing w:after="0" w:line="240" w:lineRule="auto"/>
        <w:ind w:left="1134"/>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w:t>
      </w:r>
      <w:r w:rsidR="002C26A1" w:rsidRPr="002C26A1">
        <w:rPr>
          <w:rFonts w:ascii="Times New Roman" w:eastAsia="Times New Roman" w:hAnsi="Times New Roman" w:cs="Times New Roman"/>
          <w:sz w:val="24"/>
          <w:szCs w:val="24"/>
          <w:lang w:eastAsia="bg-BG"/>
        </w:rPr>
        <w:t>рок за гаранционна поддръжка на климатик/</w:t>
      </w:r>
      <w:r w:rsidR="00E833E6">
        <w:rPr>
          <w:rFonts w:ascii="Times New Roman" w:eastAsia="Times New Roman" w:hAnsi="Times New Roman" w:cs="Times New Roman"/>
          <w:sz w:val="24"/>
          <w:szCs w:val="24"/>
          <w:lang w:eastAsia="bg-BG"/>
        </w:rPr>
        <w:t xml:space="preserve"> </w:t>
      </w:r>
      <w:r w:rsidR="002C26A1" w:rsidRPr="002C26A1">
        <w:rPr>
          <w:rFonts w:ascii="Times New Roman" w:eastAsia="Times New Roman" w:hAnsi="Times New Roman" w:cs="Times New Roman"/>
          <w:sz w:val="24"/>
          <w:szCs w:val="24"/>
          <w:lang w:eastAsia="bg-BG"/>
        </w:rPr>
        <w:t xml:space="preserve">климатична система </w:t>
      </w:r>
      <w:r w:rsidR="00E833E6">
        <w:rPr>
          <w:rFonts w:ascii="Times New Roman" w:eastAsia="Times New Roman" w:hAnsi="Times New Roman" w:cs="Times New Roman"/>
          <w:sz w:val="24"/>
          <w:szCs w:val="24"/>
          <w:lang w:eastAsia="bg-BG"/>
        </w:rPr>
        <w:t>в месеци</w:t>
      </w:r>
      <w:r w:rsidR="002C26A1" w:rsidRPr="002C26A1">
        <w:rPr>
          <w:rFonts w:ascii="Times New Roman" w:eastAsia="Times New Roman" w:hAnsi="Times New Roman" w:cs="Times New Roman"/>
          <w:sz w:val="24"/>
          <w:szCs w:val="24"/>
          <w:lang w:eastAsia="bg-BG"/>
        </w:rPr>
        <w:t xml:space="preserve"> (в цяло число)</w:t>
      </w:r>
    </w:p>
    <w:p w14:paraId="25D9DD6B" w14:textId="77777777" w:rsidR="00162CC0" w:rsidRDefault="002C26A1" w:rsidP="00162CC0">
      <w:pPr>
        <w:pStyle w:val="a5"/>
        <w:spacing w:after="0" w:line="240" w:lineRule="auto"/>
        <w:ind w:left="1134"/>
        <w:jc w:val="both"/>
        <w:rPr>
          <w:rFonts w:ascii="Times New Roman" w:eastAsia="Times New Roman" w:hAnsi="Times New Roman" w:cs="Times New Roman"/>
          <w:i/>
          <w:sz w:val="24"/>
          <w:szCs w:val="24"/>
          <w:lang w:eastAsia="bg-BG"/>
        </w:rPr>
      </w:pPr>
      <w:r w:rsidRPr="00E833E6">
        <w:rPr>
          <w:rFonts w:ascii="Times New Roman" w:eastAsia="Times New Roman" w:hAnsi="Times New Roman" w:cs="Times New Roman"/>
          <w:i/>
          <w:sz w:val="24"/>
          <w:szCs w:val="24"/>
          <w:lang w:eastAsia="bg-BG"/>
        </w:rPr>
        <w:t xml:space="preserve">* срокът </w:t>
      </w:r>
      <w:r w:rsidR="00E833E6">
        <w:rPr>
          <w:rFonts w:ascii="Times New Roman" w:eastAsia="Times New Roman" w:hAnsi="Times New Roman" w:cs="Times New Roman"/>
          <w:i/>
          <w:sz w:val="24"/>
          <w:szCs w:val="24"/>
          <w:lang w:eastAsia="bg-BG"/>
        </w:rPr>
        <w:t>не може да е</w:t>
      </w:r>
      <w:r w:rsidRPr="00E833E6">
        <w:rPr>
          <w:rFonts w:ascii="Times New Roman" w:eastAsia="Times New Roman" w:hAnsi="Times New Roman" w:cs="Times New Roman"/>
          <w:i/>
          <w:sz w:val="24"/>
          <w:szCs w:val="24"/>
          <w:lang w:eastAsia="bg-BG"/>
        </w:rPr>
        <w:t xml:space="preserve"> по-кратък от 36 (тридесет и шест) месеца и по-дълъг от 60 (шестдесет) месеца</w:t>
      </w:r>
    </w:p>
    <w:p w14:paraId="2BD8312E" w14:textId="77777777" w:rsidR="00162CC0" w:rsidRPr="00207D9A" w:rsidRDefault="00457E33" w:rsidP="00162CC0">
      <w:pPr>
        <w:pStyle w:val="a5"/>
        <w:numPr>
          <w:ilvl w:val="0"/>
          <w:numId w:val="23"/>
        </w:numPr>
        <w:spacing w:after="0" w:line="240" w:lineRule="auto"/>
        <w:ind w:left="1040"/>
        <w:jc w:val="both"/>
        <w:rPr>
          <w:rFonts w:ascii="Times New Roman" w:eastAsia="Times New Roman" w:hAnsi="Times New Roman" w:cs="Times New Roman"/>
          <w:i/>
          <w:sz w:val="24"/>
          <w:szCs w:val="24"/>
          <w:lang w:eastAsia="bg-BG"/>
        </w:rPr>
      </w:pPr>
      <w:r w:rsidRPr="00207D9A">
        <w:rPr>
          <w:rFonts w:ascii="Times New Roman" w:eastAsia="Calibri" w:hAnsi="Times New Roman" w:cs="Times New Roman"/>
          <w:b/>
          <w:sz w:val="24"/>
          <w:szCs w:val="24"/>
        </w:rPr>
        <w:t>Електронна поща</w:t>
      </w:r>
      <w:r w:rsidR="0070407F" w:rsidRPr="00207D9A">
        <w:rPr>
          <w:rFonts w:ascii="Times New Roman" w:eastAsia="Calibri" w:hAnsi="Times New Roman" w:cs="Times New Roman"/>
          <w:b/>
          <w:sz w:val="24"/>
          <w:szCs w:val="24"/>
        </w:rPr>
        <w:t xml:space="preserve"> на </w:t>
      </w:r>
      <w:r w:rsidRPr="00207D9A">
        <w:rPr>
          <w:rFonts w:ascii="Times New Roman" w:eastAsia="Calibri" w:hAnsi="Times New Roman" w:cs="Times New Roman"/>
          <w:b/>
          <w:sz w:val="24"/>
          <w:szCs w:val="24"/>
        </w:rPr>
        <w:t xml:space="preserve">участника, </w:t>
      </w:r>
      <w:r w:rsidR="0070407F" w:rsidRPr="00207D9A">
        <w:rPr>
          <w:rFonts w:ascii="Times New Roman" w:eastAsia="Calibri" w:hAnsi="Times New Roman" w:cs="Times New Roman"/>
          <w:b/>
          <w:sz w:val="24"/>
          <w:szCs w:val="24"/>
        </w:rPr>
        <w:t>по ко</w:t>
      </w:r>
      <w:r w:rsidR="00A565AE" w:rsidRPr="00207D9A">
        <w:rPr>
          <w:rFonts w:ascii="Times New Roman" w:eastAsia="Calibri" w:hAnsi="Times New Roman" w:cs="Times New Roman"/>
          <w:b/>
          <w:sz w:val="24"/>
          <w:szCs w:val="24"/>
        </w:rPr>
        <w:t>я</w:t>
      </w:r>
      <w:r w:rsidR="0070407F" w:rsidRPr="00207D9A">
        <w:rPr>
          <w:rFonts w:ascii="Times New Roman" w:eastAsia="Calibri" w:hAnsi="Times New Roman" w:cs="Times New Roman"/>
          <w:b/>
          <w:sz w:val="24"/>
          <w:szCs w:val="24"/>
        </w:rPr>
        <w:t>то</w:t>
      </w:r>
      <w:r w:rsidRPr="00207D9A">
        <w:rPr>
          <w:rFonts w:ascii="Times New Roman" w:eastAsia="Calibri" w:hAnsi="Times New Roman" w:cs="Times New Roman"/>
          <w:b/>
          <w:sz w:val="24"/>
          <w:szCs w:val="24"/>
        </w:rPr>
        <w:t xml:space="preserve"> да постъпват </w:t>
      </w:r>
      <w:proofErr w:type="spellStart"/>
      <w:r w:rsidRPr="00207D9A">
        <w:rPr>
          <w:rFonts w:ascii="Times New Roman" w:eastAsia="Calibri" w:hAnsi="Times New Roman" w:cs="Times New Roman"/>
          <w:b/>
          <w:sz w:val="24"/>
          <w:szCs w:val="24"/>
        </w:rPr>
        <w:t>възлагателни</w:t>
      </w:r>
      <w:proofErr w:type="spellEnd"/>
      <w:r w:rsidRPr="00207D9A">
        <w:rPr>
          <w:rFonts w:ascii="Times New Roman" w:eastAsia="Calibri" w:hAnsi="Times New Roman" w:cs="Times New Roman"/>
          <w:b/>
          <w:sz w:val="24"/>
          <w:szCs w:val="24"/>
        </w:rPr>
        <w:t xml:space="preserve"> писма</w:t>
      </w:r>
      <w:r w:rsidR="0070407F" w:rsidRPr="00207D9A">
        <w:rPr>
          <w:rFonts w:ascii="Times New Roman" w:eastAsia="Calibri" w:hAnsi="Times New Roman" w:cs="Times New Roman"/>
          <w:b/>
          <w:sz w:val="24"/>
          <w:szCs w:val="24"/>
        </w:rPr>
        <w:t xml:space="preserve"> за необходимост от доставка и монтаж на климатици /климатични системи.</w:t>
      </w:r>
    </w:p>
    <w:p w14:paraId="72B804D0" w14:textId="77777777" w:rsidR="00162CC0" w:rsidRPr="00A12F2D" w:rsidRDefault="009A26DE" w:rsidP="00162CC0">
      <w:pPr>
        <w:pStyle w:val="a5"/>
        <w:numPr>
          <w:ilvl w:val="0"/>
          <w:numId w:val="23"/>
        </w:numPr>
        <w:spacing w:after="0" w:line="240" w:lineRule="auto"/>
        <w:ind w:left="1040"/>
        <w:jc w:val="both"/>
        <w:rPr>
          <w:rFonts w:ascii="Times New Roman" w:eastAsia="Times New Roman" w:hAnsi="Times New Roman" w:cs="Times New Roman"/>
          <w:i/>
          <w:sz w:val="24"/>
          <w:szCs w:val="24"/>
          <w:lang w:eastAsia="bg-BG"/>
        </w:rPr>
      </w:pPr>
      <w:r w:rsidRPr="00162CC0">
        <w:rPr>
          <w:rFonts w:ascii="Times New Roman" w:eastAsia="Calibri" w:hAnsi="Times New Roman" w:cs="Times New Roman"/>
          <w:b/>
          <w:bCs/>
          <w:sz w:val="24"/>
          <w:szCs w:val="24"/>
          <w:lang w:eastAsia="bg-BG"/>
        </w:rPr>
        <w:t xml:space="preserve">Имена и телефони на лицето/ата, което/които ще отговаря/т за </w:t>
      </w:r>
      <w:r w:rsidR="00361C81" w:rsidRPr="00162CC0">
        <w:rPr>
          <w:rFonts w:ascii="Times New Roman" w:eastAsia="Calibri" w:hAnsi="Times New Roman" w:cs="Times New Roman"/>
          <w:b/>
          <w:bCs/>
          <w:sz w:val="24"/>
          <w:szCs w:val="24"/>
          <w:lang w:eastAsia="bg-BG"/>
        </w:rPr>
        <w:t xml:space="preserve">изпълнение на </w:t>
      </w:r>
      <w:r w:rsidRPr="00162CC0">
        <w:rPr>
          <w:rFonts w:ascii="Times New Roman" w:eastAsia="Calibri" w:hAnsi="Times New Roman" w:cs="Times New Roman"/>
          <w:b/>
          <w:bCs/>
          <w:sz w:val="24"/>
          <w:szCs w:val="24"/>
          <w:lang w:eastAsia="bg-BG"/>
        </w:rPr>
        <w:t xml:space="preserve">срока за </w:t>
      </w:r>
      <w:r w:rsidR="002C26A1" w:rsidRPr="00162CC0">
        <w:rPr>
          <w:rFonts w:ascii="Times New Roman" w:eastAsia="Calibri" w:hAnsi="Times New Roman" w:cs="Times New Roman"/>
          <w:b/>
          <w:bCs/>
          <w:sz w:val="24"/>
          <w:szCs w:val="24"/>
          <w:lang w:eastAsia="bg-BG"/>
        </w:rPr>
        <w:t>реакция при подаден сигнал за възникнал проблем или повреда при експлоатацията на климатик/ климатична система</w:t>
      </w:r>
      <w:r w:rsidRPr="00162CC0">
        <w:rPr>
          <w:rFonts w:ascii="Times New Roman" w:eastAsia="Calibri" w:hAnsi="Times New Roman" w:cs="Times New Roman"/>
          <w:b/>
          <w:bCs/>
          <w:sz w:val="24"/>
          <w:szCs w:val="24"/>
          <w:lang w:eastAsia="bg-BG"/>
        </w:rPr>
        <w:t>.</w:t>
      </w:r>
      <w:r w:rsidRPr="00162CC0">
        <w:rPr>
          <w:rFonts w:ascii="Times New Roman" w:eastAsia="Calibri" w:hAnsi="Times New Roman" w:cs="Times New Roman"/>
          <w:bCs/>
          <w:sz w:val="24"/>
          <w:szCs w:val="24"/>
          <w:lang w:eastAsia="bg-BG"/>
        </w:rPr>
        <w:t xml:space="preserve"> При необходимост – болест, нетрудоспособност и т.н. – това/тези лице/а следва да бъде/ат заместени от друго/и лице/а. Посочват се трите имена на определеното/</w:t>
      </w:r>
      <w:proofErr w:type="spellStart"/>
      <w:r w:rsidRPr="00162CC0">
        <w:rPr>
          <w:rFonts w:ascii="Times New Roman" w:eastAsia="Calibri" w:hAnsi="Times New Roman" w:cs="Times New Roman"/>
          <w:bCs/>
          <w:sz w:val="24"/>
          <w:szCs w:val="24"/>
          <w:lang w:eastAsia="bg-BG"/>
        </w:rPr>
        <w:t>ите</w:t>
      </w:r>
      <w:proofErr w:type="spellEnd"/>
      <w:r w:rsidRPr="00162CC0">
        <w:rPr>
          <w:rFonts w:ascii="Times New Roman" w:eastAsia="Calibri" w:hAnsi="Times New Roman" w:cs="Times New Roman"/>
          <w:bCs/>
          <w:sz w:val="24"/>
          <w:szCs w:val="24"/>
          <w:lang w:eastAsia="bg-BG"/>
        </w:rPr>
        <w:t xml:space="preserve"> лице/а</w:t>
      </w:r>
      <w:r w:rsidR="002C26A1" w:rsidRPr="00162CC0">
        <w:rPr>
          <w:rFonts w:ascii="Times New Roman" w:eastAsia="Calibri" w:hAnsi="Times New Roman" w:cs="Times New Roman"/>
          <w:bCs/>
          <w:sz w:val="24"/>
          <w:szCs w:val="24"/>
          <w:lang w:eastAsia="bg-BG"/>
        </w:rPr>
        <w:t xml:space="preserve"> </w:t>
      </w:r>
      <w:r w:rsidRPr="00162CC0">
        <w:rPr>
          <w:rFonts w:ascii="Times New Roman" w:eastAsia="Calibri" w:hAnsi="Times New Roman" w:cs="Times New Roman"/>
          <w:bCs/>
          <w:sz w:val="24"/>
          <w:szCs w:val="24"/>
          <w:lang w:eastAsia="bg-BG"/>
        </w:rPr>
        <w:t>и телефон за връзка с тях. При промяна на определеното/</w:t>
      </w:r>
      <w:proofErr w:type="spellStart"/>
      <w:r w:rsidRPr="00162CC0">
        <w:rPr>
          <w:rFonts w:ascii="Times New Roman" w:eastAsia="Calibri" w:hAnsi="Times New Roman" w:cs="Times New Roman"/>
          <w:bCs/>
          <w:sz w:val="24"/>
          <w:szCs w:val="24"/>
          <w:lang w:eastAsia="bg-BG"/>
        </w:rPr>
        <w:t>ите</w:t>
      </w:r>
      <w:proofErr w:type="spellEnd"/>
      <w:r w:rsidRPr="00162CC0">
        <w:rPr>
          <w:rFonts w:ascii="Times New Roman" w:eastAsia="Calibri" w:hAnsi="Times New Roman" w:cs="Times New Roman"/>
          <w:bCs/>
          <w:sz w:val="24"/>
          <w:szCs w:val="24"/>
          <w:lang w:eastAsia="bg-BG"/>
        </w:rPr>
        <w:t xml:space="preserve"> лице/а или на номерата на телефоните му/им участникът, определен за изпълнител, е длъжен да уведоми своевременно възложителя.</w:t>
      </w:r>
    </w:p>
    <w:p w14:paraId="53C6CA6C" w14:textId="039D4640" w:rsidR="00A12F2D" w:rsidRPr="0059559F" w:rsidRDefault="00A12F2D" w:rsidP="0059559F">
      <w:pPr>
        <w:pStyle w:val="a5"/>
        <w:numPr>
          <w:ilvl w:val="0"/>
          <w:numId w:val="23"/>
        </w:numPr>
        <w:spacing w:after="0" w:line="240" w:lineRule="auto"/>
        <w:ind w:left="1040"/>
        <w:jc w:val="both"/>
        <w:rPr>
          <w:rFonts w:ascii="Times New Roman" w:eastAsia="Times New Roman" w:hAnsi="Times New Roman" w:cs="Times New Roman"/>
          <w:b/>
          <w:sz w:val="24"/>
          <w:szCs w:val="24"/>
          <w:lang w:eastAsia="bg-BG"/>
        </w:rPr>
      </w:pPr>
      <w:r w:rsidRPr="00F1553A">
        <w:rPr>
          <w:rFonts w:ascii="Times New Roman" w:eastAsia="Times New Roman" w:hAnsi="Times New Roman" w:cs="Times New Roman"/>
          <w:sz w:val="24"/>
          <w:szCs w:val="24"/>
          <w:lang w:eastAsia="bg-BG"/>
        </w:rPr>
        <w:t xml:space="preserve">Участникът следва да посочи </w:t>
      </w:r>
      <w:r w:rsidR="009E5A44" w:rsidRPr="00F1553A">
        <w:rPr>
          <w:rFonts w:ascii="Times New Roman" w:eastAsia="Times New Roman" w:hAnsi="Times New Roman" w:cs="Times New Roman"/>
          <w:sz w:val="24"/>
          <w:szCs w:val="24"/>
          <w:lang w:eastAsia="bg-BG"/>
        </w:rPr>
        <w:t xml:space="preserve">в таблица </w:t>
      </w:r>
      <w:r w:rsidRPr="00F1553A">
        <w:rPr>
          <w:rFonts w:ascii="Times New Roman" w:eastAsia="Times New Roman" w:hAnsi="Times New Roman" w:cs="Times New Roman"/>
          <w:sz w:val="24"/>
          <w:szCs w:val="24"/>
          <w:lang w:eastAsia="bg-BG"/>
        </w:rPr>
        <w:t>срещу всеки вид климатична система от техническата спецификация на поръчката</w:t>
      </w:r>
      <w:r w:rsidR="009E5A44" w:rsidRPr="00F1553A">
        <w:rPr>
          <w:rFonts w:ascii="Times New Roman" w:eastAsia="Times New Roman" w:hAnsi="Times New Roman" w:cs="Times New Roman"/>
          <w:sz w:val="24"/>
          <w:szCs w:val="24"/>
          <w:lang w:eastAsia="bg-BG"/>
        </w:rPr>
        <w:t xml:space="preserve"> предлаганите от него</w:t>
      </w:r>
      <w:r w:rsidRPr="00F1553A">
        <w:rPr>
          <w:rFonts w:ascii="Times New Roman" w:eastAsia="Times New Roman" w:hAnsi="Times New Roman" w:cs="Times New Roman"/>
          <w:sz w:val="24"/>
          <w:szCs w:val="24"/>
          <w:lang w:eastAsia="bg-BG"/>
        </w:rPr>
        <w:t xml:space="preserve"> марка, модел</w:t>
      </w:r>
      <w:r w:rsidR="009E5A44" w:rsidRPr="00F1553A">
        <w:rPr>
          <w:rFonts w:ascii="Times New Roman" w:eastAsia="Times New Roman" w:hAnsi="Times New Roman" w:cs="Times New Roman"/>
          <w:sz w:val="24"/>
          <w:szCs w:val="24"/>
          <w:lang w:eastAsia="bg-BG"/>
        </w:rPr>
        <w:t xml:space="preserve"> и</w:t>
      </w:r>
      <w:r w:rsidRPr="00F1553A">
        <w:rPr>
          <w:rFonts w:ascii="Times New Roman" w:eastAsia="Times New Roman" w:hAnsi="Times New Roman" w:cs="Times New Roman"/>
          <w:sz w:val="24"/>
          <w:szCs w:val="24"/>
          <w:lang w:eastAsia="bg-BG"/>
        </w:rPr>
        <w:t xml:space="preserve"> технически параметри. </w:t>
      </w:r>
      <w:r w:rsidR="0059559F" w:rsidRPr="0059559F">
        <w:rPr>
          <w:rFonts w:ascii="Times New Roman" w:eastAsia="Times New Roman" w:hAnsi="Times New Roman" w:cs="Times New Roman"/>
          <w:sz w:val="24"/>
          <w:szCs w:val="24"/>
          <w:lang w:eastAsia="bg-BG"/>
        </w:rPr>
        <w:tab/>
      </w:r>
      <w:r w:rsidR="0059559F" w:rsidRPr="0059559F">
        <w:rPr>
          <w:rFonts w:ascii="Times New Roman" w:eastAsia="Times New Roman" w:hAnsi="Times New Roman" w:cs="Times New Roman"/>
          <w:b/>
          <w:sz w:val="24"/>
          <w:szCs w:val="24"/>
          <w:lang w:eastAsia="bg-BG"/>
        </w:rPr>
        <w:t>Предложените от участника климатизатори следва да са от една марка.</w:t>
      </w:r>
    </w:p>
    <w:p w14:paraId="43274FE3" w14:textId="319C55A9" w:rsidR="00A12F2D" w:rsidRPr="00423741" w:rsidRDefault="00A12F2D" w:rsidP="00E2710D">
      <w:pPr>
        <w:spacing w:after="120" w:line="240" w:lineRule="auto"/>
        <w:ind w:left="680" w:firstLine="360"/>
        <w:jc w:val="both"/>
        <w:rPr>
          <w:rFonts w:ascii="Times New Roman" w:eastAsia="Times New Roman" w:hAnsi="Times New Roman" w:cs="Times New Roman"/>
          <w:sz w:val="24"/>
          <w:szCs w:val="24"/>
        </w:rPr>
      </w:pPr>
      <w:r w:rsidRPr="00423741">
        <w:rPr>
          <w:rFonts w:ascii="Times New Roman" w:eastAsia="Times New Roman" w:hAnsi="Times New Roman" w:cs="Times New Roman"/>
          <w:sz w:val="24"/>
          <w:szCs w:val="24"/>
        </w:rPr>
        <w:t>За доказване на техническите параметри на климатичните системи, посочени от участника в техническото му предложение, същият следва да представи някои от следните документи</w:t>
      </w:r>
      <w:r w:rsidRPr="00423741">
        <w:rPr>
          <w:rFonts w:ascii="Times New Roman" w:eastAsia="Times New Roman" w:hAnsi="Times New Roman" w:cs="Times New Roman"/>
          <w:sz w:val="24"/>
          <w:szCs w:val="24"/>
          <w:lang w:val="en-US"/>
        </w:rPr>
        <w:t xml:space="preserve">– </w:t>
      </w:r>
      <w:r w:rsidR="00423741" w:rsidRPr="00423741">
        <w:rPr>
          <w:rFonts w:ascii="Times New Roman" w:eastAsia="Times New Roman" w:hAnsi="Times New Roman" w:cs="Times New Roman"/>
          <w:sz w:val="24"/>
          <w:szCs w:val="24"/>
        </w:rPr>
        <w:t>паспорт на системата и/или</w:t>
      </w:r>
      <w:r w:rsidRPr="00423741">
        <w:rPr>
          <w:rFonts w:ascii="Times New Roman" w:eastAsia="Times New Roman" w:hAnsi="Times New Roman" w:cs="Times New Roman"/>
          <w:sz w:val="24"/>
          <w:szCs w:val="24"/>
        </w:rPr>
        <w:t xml:space="preserve"> инструкция за експлоатация,</w:t>
      </w:r>
      <w:r w:rsidR="00423741" w:rsidRPr="00423741">
        <w:rPr>
          <w:rFonts w:ascii="Times New Roman" w:eastAsia="Times New Roman" w:hAnsi="Times New Roman" w:cs="Times New Roman"/>
          <w:sz w:val="24"/>
          <w:szCs w:val="24"/>
        </w:rPr>
        <w:t xml:space="preserve"> и/или, декларация за съответствие и/или</w:t>
      </w:r>
      <w:r w:rsidRPr="00423741">
        <w:rPr>
          <w:rFonts w:ascii="Times New Roman" w:eastAsia="Times New Roman" w:hAnsi="Times New Roman" w:cs="Times New Roman"/>
          <w:sz w:val="24"/>
          <w:szCs w:val="24"/>
        </w:rPr>
        <w:t xml:space="preserve"> гаранционна карта</w:t>
      </w:r>
      <w:r w:rsidR="00423741" w:rsidRPr="00423741">
        <w:rPr>
          <w:rFonts w:ascii="Times New Roman" w:eastAsia="Times New Roman" w:hAnsi="Times New Roman" w:cs="Times New Roman"/>
          <w:sz w:val="24"/>
          <w:szCs w:val="24"/>
        </w:rPr>
        <w:t>,</w:t>
      </w:r>
      <w:r w:rsidRPr="00423741">
        <w:rPr>
          <w:rFonts w:ascii="Times New Roman" w:eastAsia="Times New Roman" w:hAnsi="Times New Roman" w:cs="Times New Roman"/>
          <w:sz w:val="24"/>
          <w:szCs w:val="24"/>
        </w:rPr>
        <w:t xml:space="preserve"> </w:t>
      </w:r>
      <w:r w:rsidR="00423741" w:rsidRPr="00423741">
        <w:rPr>
          <w:rFonts w:ascii="Times New Roman" w:eastAsia="Times New Roman" w:hAnsi="Times New Roman" w:cs="Times New Roman"/>
          <w:sz w:val="24"/>
          <w:szCs w:val="24"/>
        </w:rPr>
        <w:t>и/</w:t>
      </w:r>
      <w:r w:rsidRPr="00423741">
        <w:rPr>
          <w:rFonts w:ascii="Times New Roman" w:eastAsia="Times New Roman" w:hAnsi="Times New Roman" w:cs="Times New Roman"/>
          <w:sz w:val="24"/>
          <w:szCs w:val="24"/>
        </w:rPr>
        <w:t>или др</w:t>
      </w:r>
      <w:r w:rsidR="00423741" w:rsidRPr="00423741">
        <w:rPr>
          <w:rFonts w:ascii="Times New Roman" w:eastAsia="Times New Roman" w:hAnsi="Times New Roman" w:cs="Times New Roman"/>
          <w:sz w:val="24"/>
          <w:szCs w:val="24"/>
        </w:rPr>
        <w:t>уги документи</w:t>
      </w:r>
      <w:r w:rsidRPr="00423741">
        <w:rPr>
          <w:rFonts w:ascii="Times New Roman" w:eastAsia="Times New Roman" w:hAnsi="Times New Roman" w:cs="Times New Roman"/>
          <w:sz w:val="24"/>
          <w:szCs w:val="24"/>
        </w:rPr>
        <w:t>.</w:t>
      </w:r>
    </w:p>
    <w:p w14:paraId="3E7CFCCA" w14:textId="19AF9C49" w:rsidR="00EB2498" w:rsidRPr="00EB2498" w:rsidRDefault="00EB2498" w:rsidP="00EB2498">
      <w:pPr>
        <w:pStyle w:val="a5"/>
        <w:numPr>
          <w:ilvl w:val="0"/>
          <w:numId w:val="23"/>
        </w:numPr>
        <w:spacing w:line="240" w:lineRule="auto"/>
        <w:ind w:left="1037" w:hanging="357"/>
        <w:jc w:val="both"/>
        <w:rPr>
          <w:rFonts w:ascii="Times New Roman" w:eastAsia="Times New Roman" w:hAnsi="Times New Roman" w:cs="Times New Roman"/>
          <w:sz w:val="24"/>
          <w:szCs w:val="24"/>
          <w:lang w:eastAsia="bg-BG"/>
        </w:rPr>
      </w:pPr>
      <w:r w:rsidRPr="00EB2498">
        <w:rPr>
          <w:rFonts w:ascii="Times New Roman" w:eastAsia="Times New Roman" w:hAnsi="Times New Roman" w:cs="Times New Roman"/>
          <w:sz w:val="24"/>
          <w:szCs w:val="24"/>
          <w:lang w:eastAsia="bg-BG"/>
        </w:rPr>
        <w:t>Участни</w:t>
      </w:r>
      <w:r w:rsidR="00F1553A">
        <w:rPr>
          <w:rFonts w:ascii="Times New Roman" w:eastAsia="Times New Roman" w:hAnsi="Times New Roman" w:cs="Times New Roman"/>
          <w:sz w:val="24"/>
          <w:szCs w:val="24"/>
          <w:lang w:eastAsia="bg-BG"/>
        </w:rPr>
        <w:t>кът</w:t>
      </w:r>
      <w:r w:rsidRPr="00EB2498">
        <w:rPr>
          <w:rFonts w:ascii="Times New Roman" w:eastAsia="Times New Roman" w:hAnsi="Times New Roman" w:cs="Times New Roman"/>
          <w:sz w:val="24"/>
          <w:szCs w:val="24"/>
          <w:lang w:eastAsia="bg-BG"/>
        </w:rPr>
        <w:t xml:space="preserve"> следва да поем</w:t>
      </w:r>
      <w:r w:rsidR="00F1553A">
        <w:rPr>
          <w:rFonts w:ascii="Times New Roman" w:eastAsia="Times New Roman" w:hAnsi="Times New Roman" w:cs="Times New Roman"/>
          <w:sz w:val="24"/>
          <w:szCs w:val="24"/>
          <w:lang w:eastAsia="bg-BG"/>
        </w:rPr>
        <w:t>е</w:t>
      </w:r>
      <w:r w:rsidRPr="00EB2498">
        <w:rPr>
          <w:rFonts w:ascii="Times New Roman" w:eastAsia="Times New Roman" w:hAnsi="Times New Roman" w:cs="Times New Roman"/>
          <w:sz w:val="24"/>
          <w:szCs w:val="24"/>
          <w:lang w:eastAsia="bg-BG"/>
        </w:rPr>
        <w:t xml:space="preserve"> ангажимент, че ако предложените климатици/ климатични системи вече не се произвеждат или има обективни пречки за доставката им, се задължава</w:t>
      </w:r>
      <w:r w:rsidR="007E1C79">
        <w:rPr>
          <w:rFonts w:ascii="Times New Roman" w:eastAsia="Times New Roman" w:hAnsi="Times New Roman" w:cs="Times New Roman"/>
          <w:sz w:val="24"/>
          <w:szCs w:val="24"/>
          <w:lang w:eastAsia="bg-BG"/>
        </w:rPr>
        <w:t xml:space="preserve"> да доставя</w:t>
      </w:r>
      <w:r w:rsidRPr="00EB2498">
        <w:rPr>
          <w:rFonts w:ascii="Times New Roman" w:eastAsia="Times New Roman" w:hAnsi="Times New Roman" w:cs="Times New Roman"/>
          <w:sz w:val="24"/>
          <w:szCs w:val="24"/>
          <w:lang w:eastAsia="bg-BG"/>
        </w:rPr>
        <w:t xml:space="preserve"> еквивалентни или други климатици/ климатични системи с по-добри технически параметри, на цени равни или по-ниски от оферираните с Ценовото предложение,</w:t>
      </w:r>
      <w:r w:rsidRPr="00EB2498">
        <w:rPr>
          <w:rFonts w:ascii="Times New Roman" w:eastAsia="Times New Roman" w:hAnsi="Times New Roman" w:cs="Times New Roman"/>
          <w:i/>
          <w:sz w:val="24"/>
          <w:szCs w:val="24"/>
          <w:lang w:eastAsia="bg-BG"/>
        </w:rPr>
        <w:t xml:space="preserve"> </w:t>
      </w:r>
      <w:r w:rsidRPr="00EB2498">
        <w:rPr>
          <w:rFonts w:ascii="Times New Roman" w:eastAsia="Times New Roman" w:hAnsi="Times New Roman" w:cs="Times New Roman"/>
          <w:sz w:val="24"/>
          <w:szCs w:val="24"/>
          <w:lang w:eastAsia="bg-BG"/>
        </w:rPr>
        <w:t>след одобрение от представител на Възложителя.</w:t>
      </w:r>
    </w:p>
    <w:p w14:paraId="4E8755BF" w14:textId="189D9C19" w:rsidR="00DE6B9D" w:rsidRPr="00A12F2D" w:rsidRDefault="00DE6B9D" w:rsidP="00162CC0">
      <w:pPr>
        <w:pStyle w:val="a5"/>
        <w:numPr>
          <w:ilvl w:val="0"/>
          <w:numId w:val="23"/>
        </w:numPr>
        <w:spacing w:after="0" w:line="240" w:lineRule="auto"/>
        <w:ind w:left="1040"/>
        <w:jc w:val="both"/>
        <w:rPr>
          <w:rFonts w:ascii="Times New Roman" w:eastAsia="Times New Roman" w:hAnsi="Times New Roman" w:cs="Times New Roman"/>
          <w:i/>
          <w:sz w:val="24"/>
          <w:szCs w:val="24"/>
          <w:lang w:eastAsia="bg-BG"/>
        </w:rPr>
      </w:pPr>
      <w:r w:rsidRPr="00A12F2D">
        <w:rPr>
          <w:rFonts w:ascii="Times New Roman" w:eastAsia="Times New Roman" w:hAnsi="Times New Roman" w:cs="Times New Roman"/>
          <w:sz w:val="24"/>
          <w:szCs w:val="24"/>
          <w:lang w:eastAsia="bg-BG"/>
        </w:rPr>
        <w:t>Друга информация по преценка на участника.</w:t>
      </w:r>
      <w:r w:rsidRPr="00A12F2D">
        <w:rPr>
          <w:rFonts w:ascii="Times New Roman" w:eastAsia="Times New Roman" w:hAnsi="Times New Roman" w:cs="Times New Roman"/>
          <w:b/>
          <w:sz w:val="24"/>
          <w:szCs w:val="24"/>
          <w:lang w:eastAsia="bg-BG"/>
        </w:rPr>
        <w:t xml:space="preserve">  </w:t>
      </w:r>
    </w:p>
    <w:p w14:paraId="38F16CBC" w14:textId="77777777" w:rsidR="000F4532" w:rsidRPr="000F4532" w:rsidRDefault="00DE6B9D" w:rsidP="000F4532">
      <w:pPr>
        <w:spacing w:after="0" w:line="240" w:lineRule="auto"/>
        <w:ind w:firstLine="708"/>
        <w:jc w:val="both"/>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b/>
          <w:sz w:val="24"/>
          <w:szCs w:val="24"/>
        </w:rPr>
        <w:t>2</w:t>
      </w:r>
      <w:r w:rsidR="000F4532" w:rsidRPr="000F4532">
        <w:rPr>
          <w:rFonts w:ascii="Times New Roman" w:eastAsia="Times New Roman" w:hAnsi="Times New Roman" w:cs="Times New Roman"/>
          <w:sz w:val="24"/>
          <w:szCs w:val="24"/>
        </w:rPr>
        <w:t>.</w:t>
      </w:r>
      <w:r w:rsidR="000F4532" w:rsidRPr="000F4532">
        <w:rPr>
          <w:rFonts w:ascii="Times New Roman" w:eastAsia="Times New Roman" w:hAnsi="Times New Roman" w:cs="Times New Roman"/>
          <w:sz w:val="24"/>
          <w:szCs w:val="24"/>
          <w:lang w:eastAsia="bg-BG"/>
        </w:rPr>
        <w:t xml:space="preserve"> Към техническото </w:t>
      </w:r>
      <w:r w:rsidR="000F4532">
        <w:rPr>
          <w:rFonts w:ascii="Times New Roman" w:eastAsia="Times New Roman" w:hAnsi="Times New Roman" w:cs="Times New Roman"/>
          <w:sz w:val="24"/>
          <w:szCs w:val="24"/>
          <w:lang w:eastAsia="bg-BG"/>
        </w:rPr>
        <w:t xml:space="preserve">си </w:t>
      </w:r>
      <w:r w:rsidR="000F4532" w:rsidRPr="000F4532">
        <w:rPr>
          <w:rFonts w:ascii="Times New Roman" w:eastAsia="Times New Roman" w:hAnsi="Times New Roman" w:cs="Times New Roman"/>
          <w:sz w:val="24"/>
          <w:szCs w:val="24"/>
          <w:lang w:eastAsia="bg-BG"/>
        </w:rPr>
        <w:t>предложение у</w:t>
      </w:r>
      <w:r w:rsidR="000F4532">
        <w:rPr>
          <w:rFonts w:ascii="Times New Roman" w:eastAsia="Times New Roman" w:hAnsi="Times New Roman" w:cs="Times New Roman"/>
          <w:bCs/>
          <w:color w:val="000000"/>
          <w:sz w:val="24"/>
          <w:szCs w:val="24"/>
          <w:lang w:eastAsia="bg-BG"/>
        </w:rPr>
        <w:t>частникът</w:t>
      </w:r>
      <w:r w:rsidR="000F4532" w:rsidRPr="000F4532">
        <w:rPr>
          <w:rFonts w:ascii="Times New Roman" w:eastAsia="Times New Roman" w:hAnsi="Times New Roman" w:cs="Times New Roman"/>
          <w:bCs/>
          <w:color w:val="000000"/>
          <w:sz w:val="24"/>
          <w:szCs w:val="24"/>
          <w:lang w:eastAsia="bg-BG"/>
        </w:rPr>
        <w:t xml:space="preserve"> задължително следва да представи следните декларации в свободен текст:</w:t>
      </w:r>
    </w:p>
    <w:p w14:paraId="20E534CD" w14:textId="77777777" w:rsidR="000F4532" w:rsidRPr="000F4532" w:rsidRDefault="000F4532" w:rsidP="000F4532">
      <w:pPr>
        <w:spacing w:after="0" w:line="240" w:lineRule="auto"/>
        <w:ind w:firstLine="993"/>
        <w:jc w:val="both"/>
        <w:rPr>
          <w:rFonts w:ascii="Times New Roman" w:eastAsia="Times New Roman" w:hAnsi="Times New Roman" w:cs="Times New Roman"/>
          <w:bCs/>
          <w:color w:val="000000"/>
          <w:sz w:val="24"/>
          <w:szCs w:val="24"/>
          <w:lang w:eastAsia="bg-BG"/>
        </w:rPr>
      </w:pPr>
      <w:r w:rsidRPr="00663D6A">
        <w:rPr>
          <w:rFonts w:ascii="Times New Roman" w:eastAsia="Times New Roman" w:hAnsi="Times New Roman" w:cs="Times New Roman"/>
          <w:b/>
          <w:bCs/>
          <w:color w:val="000000"/>
          <w:sz w:val="24"/>
          <w:szCs w:val="24"/>
          <w:lang w:eastAsia="bg-BG"/>
        </w:rPr>
        <w:t>-</w:t>
      </w:r>
      <w:r w:rsidRPr="000F4532">
        <w:rPr>
          <w:rFonts w:ascii="Times New Roman" w:eastAsia="Times New Roman" w:hAnsi="Times New Roman" w:cs="Times New Roman"/>
          <w:bCs/>
          <w:color w:val="000000"/>
          <w:sz w:val="24"/>
          <w:szCs w:val="24"/>
          <w:lang w:eastAsia="bg-BG"/>
        </w:rPr>
        <w:t xml:space="preserve">  че разполага с налична база за целия срок на договора, като посочи точен адрес, телефон за връзка и имената на лицата</w:t>
      </w:r>
      <w:r w:rsidRPr="000F4532">
        <w:rPr>
          <w:rFonts w:ascii="Times New Roman" w:eastAsia="Times New Roman" w:hAnsi="Times New Roman" w:cs="Times New Roman"/>
          <w:sz w:val="24"/>
          <w:szCs w:val="24"/>
          <w:lang w:eastAsia="bg-BG"/>
        </w:rPr>
        <w:t xml:space="preserve">, които ще осъществяват </w:t>
      </w:r>
      <w:r>
        <w:rPr>
          <w:rFonts w:ascii="Times New Roman" w:eastAsia="Times New Roman" w:hAnsi="Times New Roman" w:cs="Times New Roman"/>
          <w:sz w:val="24"/>
          <w:szCs w:val="24"/>
          <w:lang w:eastAsia="bg-BG"/>
        </w:rPr>
        <w:t>сервизното обслужване;</w:t>
      </w:r>
    </w:p>
    <w:p w14:paraId="14276169" w14:textId="77777777" w:rsidR="000F4532" w:rsidRPr="000F4532" w:rsidRDefault="000F4532" w:rsidP="000F4532">
      <w:pPr>
        <w:spacing w:after="0" w:line="240" w:lineRule="auto"/>
        <w:ind w:firstLine="993"/>
        <w:jc w:val="both"/>
        <w:rPr>
          <w:rFonts w:ascii="Times New Roman" w:eastAsia="Times New Roman" w:hAnsi="Times New Roman" w:cs="Times New Roman"/>
          <w:bCs/>
          <w:color w:val="000000"/>
          <w:sz w:val="24"/>
          <w:szCs w:val="24"/>
          <w:lang w:eastAsia="bg-BG"/>
        </w:rPr>
      </w:pPr>
      <w:r w:rsidRPr="00663D6A">
        <w:rPr>
          <w:rFonts w:ascii="Times New Roman" w:eastAsia="Times New Roman" w:hAnsi="Times New Roman" w:cs="Times New Roman"/>
          <w:b/>
          <w:sz w:val="24"/>
          <w:szCs w:val="24"/>
          <w:lang w:eastAsia="bg-BG"/>
        </w:rPr>
        <w:t>-</w:t>
      </w:r>
      <w:r w:rsidRPr="00A565AE">
        <w:rPr>
          <w:rFonts w:ascii="Times New Roman" w:eastAsia="Times New Roman" w:hAnsi="Times New Roman" w:cs="Times New Roman"/>
          <w:sz w:val="24"/>
          <w:szCs w:val="24"/>
          <w:lang w:eastAsia="bg-BG"/>
        </w:rPr>
        <w:t xml:space="preserve"> </w:t>
      </w:r>
      <w:r w:rsidRPr="000F4532">
        <w:rPr>
          <w:rFonts w:ascii="Times New Roman" w:eastAsia="Times New Roman" w:hAnsi="Times New Roman" w:cs="Times New Roman"/>
          <w:sz w:val="24"/>
          <w:szCs w:val="24"/>
          <w:lang w:eastAsia="bg-BG"/>
        </w:rPr>
        <w:t xml:space="preserve">че ще осигури </w:t>
      </w:r>
      <w:r w:rsidRPr="000F4532">
        <w:rPr>
          <w:rFonts w:ascii="Times New Roman" w:eastAsia="Times New Roman" w:hAnsi="Times New Roman" w:cs="Times New Roman"/>
          <w:bCs/>
          <w:color w:val="000000"/>
          <w:sz w:val="24"/>
          <w:szCs w:val="24"/>
          <w:lang w:eastAsia="bg-BG"/>
        </w:rPr>
        <w:t>помещение</w:t>
      </w:r>
      <w:r>
        <w:rPr>
          <w:rFonts w:ascii="Times New Roman" w:eastAsia="Times New Roman" w:hAnsi="Times New Roman" w:cs="Times New Roman"/>
          <w:bCs/>
          <w:color w:val="000000"/>
          <w:sz w:val="24"/>
          <w:szCs w:val="24"/>
          <w:lang w:eastAsia="bg-BG"/>
        </w:rPr>
        <w:t>,</w:t>
      </w:r>
      <w:r w:rsidRPr="000F4532">
        <w:rPr>
          <w:rFonts w:ascii="Times New Roman" w:eastAsia="Times New Roman" w:hAnsi="Times New Roman" w:cs="Times New Roman"/>
          <w:bCs/>
          <w:color w:val="000000"/>
          <w:sz w:val="24"/>
          <w:szCs w:val="24"/>
          <w:lang w:eastAsia="bg-BG"/>
        </w:rPr>
        <w:t xml:space="preserve"> оборудвано с налична техническа обезпеченост за извършване на сервизните ремонти за целия срок на договора</w:t>
      </w:r>
      <w:r>
        <w:rPr>
          <w:rFonts w:ascii="Times New Roman" w:eastAsia="Times New Roman" w:hAnsi="Times New Roman" w:cs="Times New Roman"/>
          <w:bCs/>
          <w:color w:val="000000"/>
          <w:sz w:val="24"/>
          <w:szCs w:val="24"/>
          <w:lang w:eastAsia="bg-BG"/>
        </w:rPr>
        <w:t>;</w:t>
      </w:r>
    </w:p>
    <w:p w14:paraId="45D0B0D1" w14:textId="77777777" w:rsidR="00663D6A" w:rsidRDefault="000F4532" w:rsidP="00663D6A">
      <w:pPr>
        <w:spacing w:after="0" w:line="240" w:lineRule="auto"/>
        <w:ind w:firstLine="993"/>
        <w:jc w:val="both"/>
        <w:rPr>
          <w:rFonts w:ascii="Times New Roman" w:eastAsia="Times New Roman" w:hAnsi="Times New Roman" w:cs="Times New Roman"/>
          <w:sz w:val="24"/>
          <w:szCs w:val="24"/>
          <w:lang w:eastAsia="bg-BG"/>
        </w:rPr>
      </w:pPr>
      <w:r w:rsidRPr="00663D6A">
        <w:rPr>
          <w:rFonts w:ascii="Times New Roman" w:eastAsia="Times New Roman" w:hAnsi="Times New Roman" w:cs="Times New Roman"/>
          <w:b/>
          <w:sz w:val="24"/>
          <w:szCs w:val="24"/>
          <w:lang w:eastAsia="bg-BG"/>
        </w:rPr>
        <w:t xml:space="preserve">- </w:t>
      </w:r>
      <w:r w:rsidRPr="00663D6A">
        <w:rPr>
          <w:rFonts w:ascii="Times New Roman" w:eastAsia="Times New Roman" w:hAnsi="Times New Roman" w:cs="Times New Roman"/>
          <w:sz w:val="24"/>
          <w:szCs w:val="24"/>
          <w:lang w:eastAsia="bg-BG"/>
        </w:rPr>
        <w:t xml:space="preserve">че доставяните </w:t>
      </w:r>
      <w:r w:rsidR="001A27BE">
        <w:rPr>
          <w:rFonts w:ascii="Times New Roman" w:eastAsia="Times New Roman" w:hAnsi="Times New Roman" w:cs="Times New Roman"/>
          <w:sz w:val="24"/>
          <w:szCs w:val="24"/>
          <w:lang w:eastAsia="bg-BG"/>
        </w:rPr>
        <w:t>климатици/ климатични системи</w:t>
      </w:r>
      <w:r w:rsidR="001A27BE" w:rsidRPr="00663D6A">
        <w:rPr>
          <w:rFonts w:ascii="Times New Roman" w:eastAsia="Times New Roman" w:hAnsi="Times New Roman" w:cs="Times New Roman"/>
          <w:sz w:val="24"/>
          <w:szCs w:val="24"/>
          <w:lang w:eastAsia="bg-BG"/>
        </w:rPr>
        <w:t xml:space="preserve"> </w:t>
      </w:r>
      <w:r w:rsidRPr="00663D6A">
        <w:rPr>
          <w:rFonts w:ascii="Times New Roman" w:eastAsia="Times New Roman" w:hAnsi="Times New Roman" w:cs="Times New Roman"/>
          <w:sz w:val="24"/>
          <w:szCs w:val="24"/>
          <w:lang w:eastAsia="bg-BG"/>
        </w:rPr>
        <w:t>са нови, неупотребяван</w:t>
      </w:r>
      <w:r w:rsidR="00663D6A" w:rsidRPr="00663D6A">
        <w:rPr>
          <w:rFonts w:ascii="Times New Roman" w:eastAsia="Times New Roman" w:hAnsi="Times New Roman" w:cs="Times New Roman"/>
          <w:sz w:val="24"/>
          <w:szCs w:val="24"/>
          <w:lang w:eastAsia="bg-BG"/>
        </w:rPr>
        <w:t>и, не са спрени от производство;</w:t>
      </w:r>
      <w:r w:rsidRPr="00663D6A">
        <w:rPr>
          <w:rFonts w:ascii="Times New Roman" w:eastAsia="Times New Roman" w:hAnsi="Times New Roman" w:cs="Times New Roman"/>
          <w:sz w:val="24"/>
          <w:szCs w:val="24"/>
          <w:lang w:eastAsia="bg-BG"/>
        </w:rPr>
        <w:t xml:space="preserve"> </w:t>
      </w:r>
    </w:p>
    <w:p w14:paraId="721C1A30" w14:textId="4720B473" w:rsidR="001A27BE" w:rsidRPr="00347C25" w:rsidRDefault="001A27BE" w:rsidP="00663D6A">
      <w:pPr>
        <w:spacing w:after="0" w:line="240" w:lineRule="auto"/>
        <w:ind w:firstLine="993"/>
        <w:jc w:val="both"/>
        <w:rPr>
          <w:rFonts w:ascii="Times New Roman" w:eastAsia="Times New Roman" w:hAnsi="Times New Roman" w:cs="Times New Roman"/>
          <w:sz w:val="24"/>
          <w:szCs w:val="24"/>
          <w:lang w:eastAsia="bg-BG"/>
        </w:rPr>
      </w:pPr>
      <w:r w:rsidRPr="00347C25">
        <w:rPr>
          <w:rFonts w:ascii="Times New Roman" w:eastAsia="Times New Roman" w:hAnsi="Times New Roman" w:cs="Times New Roman"/>
          <w:b/>
          <w:sz w:val="24"/>
          <w:szCs w:val="24"/>
          <w:lang w:eastAsia="bg-BG"/>
        </w:rPr>
        <w:t>-</w:t>
      </w:r>
      <w:r w:rsidRPr="00347C25">
        <w:rPr>
          <w:rFonts w:ascii="Times New Roman" w:eastAsia="Times New Roman" w:hAnsi="Times New Roman" w:cs="Times New Roman"/>
          <w:sz w:val="24"/>
          <w:szCs w:val="24"/>
          <w:lang w:eastAsia="bg-BG"/>
        </w:rPr>
        <w:t xml:space="preserve"> че доставяните климатици/ климатични системи ще бъдат етикетирани съгласно условията на Приложение </w:t>
      </w:r>
      <w:r w:rsidRPr="00347C25">
        <w:rPr>
          <w:rFonts w:ascii="Times New Roman" w:eastAsia="Times New Roman" w:hAnsi="Times New Roman" w:cs="Times New Roman"/>
          <w:sz w:val="24"/>
          <w:szCs w:val="24"/>
          <w:lang w:val="en-US" w:eastAsia="bg-BG"/>
        </w:rPr>
        <w:t>III</w:t>
      </w:r>
      <w:r w:rsidRPr="00347C25">
        <w:rPr>
          <w:rFonts w:ascii="Times New Roman" w:eastAsia="Times New Roman" w:hAnsi="Times New Roman" w:cs="Times New Roman"/>
          <w:sz w:val="24"/>
          <w:szCs w:val="24"/>
          <w:lang w:eastAsia="bg-BG"/>
        </w:rPr>
        <w:t xml:space="preserve">, т. 1.4 – обратими климатизатори за отопление и охлаждане, класирани в класове на енергийна ефективност от А+++ до </w:t>
      </w:r>
      <w:r w:rsidRPr="00347C25">
        <w:rPr>
          <w:rFonts w:ascii="Times New Roman" w:eastAsia="Times New Roman" w:hAnsi="Times New Roman" w:cs="Times New Roman"/>
          <w:sz w:val="24"/>
          <w:szCs w:val="24"/>
          <w:lang w:val="en-US" w:eastAsia="bg-BG"/>
        </w:rPr>
        <w:t>D-</w:t>
      </w:r>
      <w:r w:rsidRPr="00347C25">
        <w:rPr>
          <w:rFonts w:ascii="Times New Roman" w:eastAsia="Times New Roman" w:hAnsi="Times New Roman" w:cs="Times New Roman"/>
          <w:sz w:val="24"/>
          <w:szCs w:val="24"/>
          <w:lang w:eastAsia="bg-BG"/>
        </w:rPr>
        <w:t xml:space="preserve"> от Делегиран регламент (ЕС) № 626/2011 на Комисията от 4.05.2011 г. за прилагане на Директива 2010/30/ЕС на Европейския парламент и на Съвета по отношение на енергийното етикетиране на климатизатори</w:t>
      </w:r>
      <w:r w:rsidR="00A81CD8">
        <w:rPr>
          <w:rFonts w:ascii="Times New Roman" w:eastAsia="Times New Roman" w:hAnsi="Times New Roman" w:cs="Times New Roman"/>
          <w:sz w:val="24"/>
          <w:szCs w:val="24"/>
          <w:lang w:eastAsia="bg-BG"/>
        </w:rPr>
        <w:t xml:space="preserve"> и съгласно изискванията на </w:t>
      </w:r>
      <w:proofErr w:type="spellStart"/>
      <w:r w:rsidR="00A81CD8">
        <w:rPr>
          <w:rFonts w:ascii="Times New Roman" w:eastAsia="Times New Roman" w:hAnsi="Times New Roman" w:cs="Times New Roman"/>
          <w:sz w:val="24"/>
          <w:szCs w:val="24"/>
          <w:lang w:val="en-US" w:eastAsia="bg-BG"/>
        </w:rPr>
        <w:t>Наредба</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за</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изискванията</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за</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етикетиране</w:t>
      </w:r>
      <w:proofErr w:type="spellEnd"/>
      <w:r w:rsidR="00A81CD8" w:rsidRPr="00A81CD8">
        <w:rPr>
          <w:rFonts w:ascii="Times New Roman" w:eastAsia="Times New Roman" w:hAnsi="Times New Roman" w:cs="Times New Roman"/>
          <w:sz w:val="24"/>
          <w:szCs w:val="24"/>
          <w:lang w:val="en-US" w:eastAsia="bg-BG"/>
        </w:rPr>
        <w:t xml:space="preserve"> и </w:t>
      </w:r>
      <w:proofErr w:type="spellStart"/>
      <w:r w:rsidR="00A81CD8" w:rsidRPr="00A81CD8">
        <w:rPr>
          <w:rFonts w:ascii="Times New Roman" w:eastAsia="Times New Roman" w:hAnsi="Times New Roman" w:cs="Times New Roman"/>
          <w:sz w:val="24"/>
          <w:szCs w:val="24"/>
          <w:lang w:val="en-US" w:eastAsia="bg-BG"/>
        </w:rPr>
        <w:t>предоставяне</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на</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стандартна</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информация</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за</w:t>
      </w:r>
      <w:proofErr w:type="spellEnd"/>
      <w:r w:rsidR="00A81CD8" w:rsidRPr="00A81CD8">
        <w:rPr>
          <w:rFonts w:ascii="Times New Roman" w:eastAsia="Times New Roman" w:hAnsi="Times New Roman" w:cs="Times New Roman"/>
          <w:sz w:val="24"/>
          <w:szCs w:val="24"/>
          <w:lang w:val="en-US" w:eastAsia="bg-BG"/>
        </w:rPr>
        <w:t xml:space="preserve"> продукти, </w:t>
      </w:r>
      <w:proofErr w:type="spellStart"/>
      <w:r w:rsidR="00A81CD8" w:rsidRPr="00A81CD8">
        <w:rPr>
          <w:rFonts w:ascii="Times New Roman" w:eastAsia="Times New Roman" w:hAnsi="Times New Roman" w:cs="Times New Roman"/>
          <w:sz w:val="24"/>
          <w:szCs w:val="24"/>
          <w:lang w:val="en-US" w:eastAsia="bg-BG"/>
        </w:rPr>
        <w:t>свързани</w:t>
      </w:r>
      <w:proofErr w:type="spellEnd"/>
      <w:r w:rsidR="00A81CD8" w:rsidRPr="00A81CD8">
        <w:rPr>
          <w:rFonts w:ascii="Times New Roman" w:eastAsia="Times New Roman" w:hAnsi="Times New Roman" w:cs="Times New Roman"/>
          <w:sz w:val="24"/>
          <w:szCs w:val="24"/>
          <w:lang w:val="en-US" w:eastAsia="bg-BG"/>
        </w:rPr>
        <w:t xml:space="preserve"> с </w:t>
      </w:r>
      <w:proofErr w:type="spellStart"/>
      <w:r w:rsidR="00A81CD8" w:rsidRPr="00A81CD8">
        <w:rPr>
          <w:rFonts w:ascii="Times New Roman" w:eastAsia="Times New Roman" w:hAnsi="Times New Roman" w:cs="Times New Roman"/>
          <w:sz w:val="24"/>
          <w:szCs w:val="24"/>
          <w:lang w:val="en-US" w:eastAsia="bg-BG"/>
        </w:rPr>
        <w:t>енергопотреблението</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по</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отношение</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на</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консумацията</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на</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енергия</w:t>
      </w:r>
      <w:proofErr w:type="spellEnd"/>
      <w:r w:rsidR="00A81CD8" w:rsidRPr="00A81CD8">
        <w:rPr>
          <w:rFonts w:ascii="Times New Roman" w:eastAsia="Times New Roman" w:hAnsi="Times New Roman" w:cs="Times New Roman"/>
          <w:sz w:val="24"/>
          <w:szCs w:val="24"/>
          <w:lang w:val="en-US" w:eastAsia="bg-BG"/>
        </w:rPr>
        <w:t xml:space="preserve"> и </w:t>
      </w:r>
      <w:proofErr w:type="spellStart"/>
      <w:r w:rsidR="00A81CD8" w:rsidRPr="00A81CD8">
        <w:rPr>
          <w:rFonts w:ascii="Times New Roman" w:eastAsia="Times New Roman" w:hAnsi="Times New Roman" w:cs="Times New Roman"/>
          <w:sz w:val="24"/>
          <w:szCs w:val="24"/>
          <w:lang w:val="en-US" w:eastAsia="bg-BG"/>
        </w:rPr>
        <w:t>на</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други</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ресурси</w:t>
      </w:r>
      <w:proofErr w:type="spellEnd"/>
      <w:r w:rsidR="00A81CD8" w:rsidRPr="00A81CD8">
        <w:rPr>
          <w:rFonts w:ascii="Times New Roman" w:eastAsia="Times New Roman" w:hAnsi="Times New Roman" w:cs="Times New Roman"/>
          <w:sz w:val="24"/>
          <w:szCs w:val="24"/>
          <w:lang w:val="en-US" w:eastAsia="bg-BG"/>
        </w:rPr>
        <w:t xml:space="preserve"> (</w:t>
      </w:r>
      <w:proofErr w:type="spellStart"/>
      <w:r w:rsidR="00A81CD8" w:rsidRPr="00A81CD8">
        <w:rPr>
          <w:rFonts w:ascii="Times New Roman" w:eastAsia="Times New Roman" w:hAnsi="Times New Roman" w:cs="Times New Roman"/>
          <w:sz w:val="24"/>
          <w:szCs w:val="24"/>
          <w:lang w:val="en-US" w:eastAsia="bg-BG"/>
        </w:rPr>
        <w:t>п</w:t>
      </w:r>
      <w:r w:rsidR="00A81CD8">
        <w:rPr>
          <w:rFonts w:ascii="Times New Roman" w:eastAsia="Times New Roman" w:hAnsi="Times New Roman" w:cs="Times New Roman"/>
          <w:sz w:val="24"/>
          <w:szCs w:val="24"/>
          <w:lang w:val="en-US" w:eastAsia="bg-BG"/>
        </w:rPr>
        <w:t>риета</w:t>
      </w:r>
      <w:proofErr w:type="spellEnd"/>
      <w:r w:rsidR="00A81CD8">
        <w:rPr>
          <w:rFonts w:ascii="Times New Roman" w:eastAsia="Times New Roman" w:hAnsi="Times New Roman" w:cs="Times New Roman"/>
          <w:sz w:val="24"/>
          <w:szCs w:val="24"/>
          <w:lang w:val="en-US" w:eastAsia="bg-BG"/>
        </w:rPr>
        <w:t xml:space="preserve"> с ПМС № 140/17.05.2011 г.</w:t>
      </w:r>
      <w:r w:rsidR="00A81CD8" w:rsidRPr="00A81CD8">
        <w:rPr>
          <w:rFonts w:ascii="Times New Roman" w:eastAsia="Times New Roman" w:hAnsi="Times New Roman" w:cs="Times New Roman"/>
          <w:sz w:val="24"/>
          <w:szCs w:val="24"/>
          <w:lang w:val="en-US" w:eastAsia="bg-BG"/>
        </w:rPr>
        <w:t>)</w:t>
      </w:r>
      <w:r w:rsidRPr="00347C25">
        <w:rPr>
          <w:rFonts w:ascii="Times New Roman" w:eastAsia="Times New Roman" w:hAnsi="Times New Roman" w:cs="Times New Roman"/>
          <w:sz w:val="24"/>
          <w:szCs w:val="24"/>
          <w:lang w:eastAsia="bg-BG"/>
        </w:rPr>
        <w:t>;</w:t>
      </w:r>
    </w:p>
    <w:p w14:paraId="31E21283" w14:textId="0C7FC372" w:rsidR="000F4532" w:rsidRPr="00715DA6" w:rsidRDefault="00663D6A" w:rsidP="00715DA6">
      <w:pPr>
        <w:spacing w:after="120" w:line="240" w:lineRule="auto"/>
        <w:ind w:firstLine="993"/>
        <w:jc w:val="both"/>
        <w:rPr>
          <w:rFonts w:ascii="Times New Roman" w:eastAsia="Times New Roman" w:hAnsi="Times New Roman" w:cs="Times New Roman"/>
          <w:b/>
          <w:sz w:val="24"/>
          <w:szCs w:val="24"/>
          <w:lang w:eastAsia="bg-BG"/>
        </w:rPr>
      </w:pPr>
      <w:r w:rsidRPr="00347C25">
        <w:rPr>
          <w:rFonts w:ascii="Times New Roman" w:eastAsia="Times New Roman" w:hAnsi="Times New Roman" w:cs="Times New Roman"/>
          <w:b/>
          <w:sz w:val="24"/>
          <w:szCs w:val="24"/>
          <w:lang w:eastAsia="bg-BG"/>
        </w:rPr>
        <w:t>-</w:t>
      </w:r>
      <w:r w:rsidRPr="00347C25">
        <w:rPr>
          <w:rFonts w:ascii="Times New Roman" w:eastAsia="Times New Roman" w:hAnsi="Times New Roman" w:cs="Times New Roman"/>
          <w:sz w:val="24"/>
          <w:szCs w:val="24"/>
          <w:lang w:eastAsia="bg-BG"/>
        </w:rPr>
        <w:t xml:space="preserve"> </w:t>
      </w:r>
      <w:r w:rsidR="00707671" w:rsidRPr="00347C25">
        <w:rPr>
          <w:rFonts w:ascii="Times New Roman" w:eastAsia="Times New Roman" w:hAnsi="Times New Roman" w:cs="Times New Roman"/>
          <w:sz w:val="24"/>
          <w:szCs w:val="24"/>
          <w:lang w:eastAsia="bg-BG"/>
        </w:rPr>
        <w:t xml:space="preserve">че доставяните климатици/климатични системи </w:t>
      </w:r>
      <w:r w:rsidR="000F4532" w:rsidRPr="00347C25">
        <w:rPr>
          <w:rFonts w:ascii="Times New Roman" w:eastAsia="Times New Roman" w:hAnsi="Times New Roman" w:cs="Times New Roman"/>
          <w:sz w:val="24"/>
          <w:szCs w:val="24"/>
          <w:lang w:eastAsia="bg-BG"/>
        </w:rPr>
        <w:t xml:space="preserve">притежават </w:t>
      </w:r>
      <w:r w:rsidRPr="00347C25">
        <w:rPr>
          <w:rFonts w:ascii="Times New Roman" w:eastAsia="Times New Roman" w:hAnsi="Times New Roman" w:cs="Times New Roman"/>
          <w:sz w:val="24"/>
          <w:szCs w:val="24"/>
          <w:lang w:eastAsia="bg-BG"/>
        </w:rPr>
        <w:t>„</w:t>
      </w:r>
      <w:r w:rsidR="000F4532" w:rsidRPr="00347C25">
        <w:rPr>
          <w:rFonts w:ascii="Times New Roman" w:eastAsia="Times New Roman" w:hAnsi="Times New Roman" w:cs="Times New Roman"/>
          <w:sz w:val="24"/>
          <w:szCs w:val="24"/>
          <w:lang w:eastAsia="bg-BG"/>
        </w:rPr>
        <w:t>СЕ</w:t>
      </w:r>
      <w:r w:rsidRPr="00347C25">
        <w:rPr>
          <w:rFonts w:ascii="Times New Roman" w:eastAsia="Times New Roman" w:hAnsi="Times New Roman" w:cs="Times New Roman"/>
          <w:sz w:val="24"/>
          <w:szCs w:val="24"/>
          <w:lang w:eastAsia="bg-BG"/>
        </w:rPr>
        <w:t>“</w:t>
      </w:r>
      <w:r w:rsidR="000F4532" w:rsidRPr="00347C25">
        <w:rPr>
          <w:rFonts w:ascii="Times New Roman" w:eastAsia="Times New Roman" w:hAnsi="Times New Roman" w:cs="Times New Roman"/>
          <w:sz w:val="24"/>
          <w:szCs w:val="24"/>
          <w:lang w:eastAsia="bg-BG"/>
        </w:rPr>
        <w:t xml:space="preserve"> маркировка и отговарят на изискванията за енергийна ефективност на стоки, разпространявани на </w:t>
      </w:r>
      <w:r w:rsidRPr="00347C25">
        <w:rPr>
          <w:rFonts w:ascii="Times New Roman" w:eastAsia="Times New Roman" w:hAnsi="Times New Roman" w:cs="Times New Roman"/>
          <w:sz w:val="24"/>
          <w:szCs w:val="24"/>
          <w:lang w:eastAsia="bg-BG"/>
        </w:rPr>
        <w:t>територията на Европейския съюз, съгласно изискванията на чл. 21, ал. 1 от Закона за техническите изисквания към продуктите, във връзка с Наредба за съществените изисквания и оценяване на съответствието на електрическите съоръжения, предназначени за използване в определени граници на напрежението и Наредба за съществените изисквания и оценяване на съответствието за електромагнитна съвместимост</w:t>
      </w:r>
      <w:r w:rsidRPr="00347C25">
        <w:t xml:space="preserve"> </w:t>
      </w:r>
      <w:r w:rsidRPr="00347C25">
        <w:rPr>
          <w:rFonts w:ascii="Times New Roman" w:hAnsi="Times New Roman" w:cs="Times New Roman"/>
          <w:sz w:val="24"/>
          <w:szCs w:val="24"/>
        </w:rPr>
        <w:t>(</w:t>
      </w:r>
      <w:r w:rsidRPr="00347C25">
        <w:rPr>
          <w:rFonts w:ascii="Times New Roman" w:eastAsia="Times New Roman" w:hAnsi="Times New Roman" w:cs="Times New Roman"/>
          <w:sz w:val="24"/>
          <w:szCs w:val="24"/>
          <w:lang w:eastAsia="bg-BG"/>
        </w:rPr>
        <w:t>Приети с ПМС № 47 от 15.03.2016 г.) и чрез които са транспонирани Директива 2014/35/ЕС и Директива 2014/30/ЕС</w:t>
      </w:r>
      <w:r w:rsidR="001A27BE" w:rsidRPr="00347C25">
        <w:rPr>
          <w:rFonts w:ascii="Times New Roman" w:eastAsia="Times New Roman" w:hAnsi="Times New Roman" w:cs="Times New Roman"/>
          <w:sz w:val="24"/>
          <w:szCs w:val="24"/>
          <w:lang w:eastAsia="bg-BG"/>
        </w:rPr>
        <w:t>.</w:t>
      </w:r>
    </w:p>
    <w:p w14:paraId="48ED0401" w14:textId="77777777" w:rsidR="00D31729" w:rsidRDefault="00D31729" w:rsidP="005E4F08">
      <w:pPr>
        <w:spacing w:after="0" w:line="240" w:lineRule="auto"/>
        <w:ind w:firstLine="708"/>
        <w:jc w:val="both"/>
        <w:rPr>
          <w:rFonts w:ascii="Times New Roman" w:eastAsia="Times New Roman" w:hAnsi="Times New Roman" w:cs="Times New Roman"/>
          <w:sz w:val="24"/>
          <w:szCs w:val="24"/>
          <w:highlight w:val="yellow"/>
        </w:rPr>
      </w:pPr>
    </w:p>
    <w:p w14:paraId="520C52E5" w14:textId="30B792BF" w:rsidR="008263CA" w:rsidRPr="00D74BE6" w:rsidRDefault="008263CA" w:rsidP="008263CA">
      <w:pPr>
        <w:spacing w:after="120" w:line="240" w:lineRule="auto"/>
        <w:ind w:firstLine="708"/>
        <w:jc w:val="both"/>
        <w:rPr>
          <w:rFonts w:ascii="Times New Roman" w:eastAsia="Times New Roman" w:hAnsi="Times New Roman" w:cs="Times New Roman"/>
          <w:sz w:val="24"/>
          <w:szCs w:val="24"/>
          <w:lang w:eastAsia="bg-BG"/>
        </w:rPr>
      </w:pPr>
      <w:r w:rsidRPr="00D74BE6">
        <w:rPr>
          <w:rFonts w:ascii="Times New Roman" w:eastAsia="Times New Roman" w:hAnsi="Times New Roman" w:cs="Times New Roman"/>
          <w:b/>
          <w:color w:val="000000"/>
          <w:sz w:val="24"/>
          <w:szCs w:val="24"/>
          <w:lang w:eastAsia="bg-BG"/>
        </w:rPr>
        <w:t>4</w:t>
      </w:r>
      <w:r w:rsidRPr="00D74BE6">
        <w:rPr>
          <w:rFonts w:ascii="Times New Roman" w:eastAsia="Times New Roman" w:hAnsi="Times New Roman" w:cs="Times New Roman"/>
          <w:b/>
          <w:color w:val="000000"/>
          <w:sz w:val="24"/>
          <w:szCs w:val="24"/>
          <w:lang w:val="en-US" w:eastAsia="bg-BG"/>
        </w:rPr>
        <w:t>.</w:t>
      </w:r>
      <w:r w:rsidRPr="00D74BE6">
        <w:rPr>
          <w:rFonts w:ascii="Times New Roman" w:eastAsia="Times New Roman" w:hAnsi="Times New Roman" w:cs="Times New Roman"/>
          <w:color w:val="000000"/>
          <w:sz w:val="24"/>
          <w:szCs w:val="24"/>
          <w:lang w:val="en-US" w:eastAsia="bg-BG"/>
        </w:rPr>
        <w:t xml:space="preserve"> </w:t>
      </w:r>
      <w:r w:rsidRPr="00D74BE6">
        <w:rPr>
          <w:rFonts w:ascii="Times New Roman" w:eastAsia="Times New Roman" w:hAnsi="Times New Roman" w:cs="Times New Roman"/>
          <w:color w:val="000000"/>
          <w:sz w:val="24"/>
          <w:szCs w:val="24"/>
          <w:lang w:eastAsia="bg-BG"/>
        </w:rPr>
        <w:t xml:space="preserve">Срок за </w:t>
      </w:r>
      <w:r w:rsidRPr="00D74BE6">
        <w:rPr>
          <w:rFonts w:ascii="Times New Roman" w:eastAsia="Times New Roman" w:hAnsi="Times New Roman" w:cs="Times New Roman"/>
          <w:sz w:val="24"/>
          <w:szCs w:val="24"/>
          <w:lang w:eastAsia="bg-BG"/>
        </w:rPr>
        <w:t xml:space="preserve">изпълнение на поръчката – </w:t>
      </w:r>
      <w:r w:rsidRPr="00D74BE6">
        <w:rPr>
          <w:rFonts w:ascii="Times New Roman" w:eastAsia="Times New Roman" w:hAnsi="Times New Roman" w:cs="Times New Roman"/>
          <w:b/>
          <w:sz w:val="24"/>
          <w:szCs w:val="24"/>
          <w:lang w:eastAsia="bg-BG"/>
        </w:rPr>
        <w:t>1 (една) година</w:t>
      </w:r>
      <w:r w:rsidRPr="00D74BE6">
        <w:rPr>
          <w:rFonts w:ascii="Times New Roman" w:eastAsia="Times New Roman" w:hAnsi="Times New Roman" w:cs="Times New Roman"/>
          <w:sz w:val="24"/>
          <w:szCs w:val="24"/>
          <w:lang w:eastAsia="bg-BG"/>
        </w:rPr>
        <w:t>,</w:t>
      </w:r>
      <w:r w:rsidRPr="00D74BE6">
        <w:rPr>
          <w:rFonts w:ascii="Times New Roman" w:eastAsia="Times New Roman" w:hAnsi="Times New Roman" w:cs="Times New Roman"/>
          <w:color w:val="FF0000"/>
          <w:sz w:val="24"/>
          <w:szCs w:val="24"/>
          <w:lang w:eastAsia="bg-BG"/>
        </w:rPr>
        <w:t xml:space="preserve"> </w:t>
      </w:r>
      <w:r w:rsidRPr="00D74BE6">
        <w:rPr>
          <w:rFonts w:ascii="Times New Roman" w:eastAsia="Times New Roman" w:hAnsi="Times New Roman" w:cs="Times New Roman"/>
          <w:sz w:val="24"/>
          <w:szCs w:val="24"/>
          <w:lang w:eastAsia="bg-BG"/>
        </w:rPr>
        <w:t xml:space="preserve">или до достигане на сумата от – </w:t>
      </w:r>
      <w:r w:rsidR="00A12F2D" w:rsidRPr="00D74BE6">
        <w:rPr>
          <w:rFonts w:ascii="Times New Roman" w:eastAsia="Times New Roman" w:hAnsi="Times New Roman" w:cs="Times New Roman"/>
          <w:b/>
          <w:sz w:val="24"/>
          <w:szCs w:val="24"/>
          <w:lang w:eastAsia="bg-BG"/>
        </w:rPr>
        <w:t>69 9</w:t>
      </w:r>
      <w:r w:rsidR="00040783" w:rsidRPr="00D74BE6">
        <w:rPr>
          <w:rFonts w:ascii="Times New Roman" w:eastAsia="Times New Roman" w:hAnsi="Times New Roman" w:cs="Times New Roman"/>
          <w:b/>
          <w:sz w:val="24"/>
          <w:szCs w:val="24"/>
          <w:lang w:eastAsia="bg-BG"/>
        </w:rPr>
        <w:t>00</w:t>
      </w:r>
      <w:r w:rsidR="00A12F2D" w:rsidRPr="00D74BE6">
        <w:rPr>
          <w:rFonts w:ascii="Times New Roman" w:eastAsia="Times New Roman" w:hAnsi="Times New Roman" w:cs="Times New Roman"/>
          <w:b/>
          <w:sz w:val="24"/>
          <w:szCs w:val="24"/>
          <w:lang w:eastAsia="bg-BG"/>
        </w:rPr>
        <w:t xml:space="preserve"> (шестдесет и девет хиляди </w:t>
      </w:r>
      <w:r w:rsidR="00040783" w:rsidRPr="00D74BE6">
        <w:rPr>
          <w:rFonts w:ascii="Times New Roman" w:eastAsia="Times New Roman" w:hAnsi="Times New Roman" w:cs="Times New Roman"/>
          <w:b/>
          <w:sz w:val="24"/>
          <w:szCs w:val="24"/>
          <w:lang w:eastAsia="bg-BG"/>
        </w:rPr>
        <w:t xml:space="preserve">и </w:t>
      </w:r>
      <w:r w:rsidR="00A12F2D" w:rsidRPr="00D74BE6">
        <w:rPr>
          <w:rFonts w:ascii="Times New Roman" w:eastAsia="Times New Roman" w:hAnsi="Times New Roman" w:cs="Times New Roman"/>
          <w:b/>
          <w:sz w:val="24"/>
          <w:szCs w:val="24"/>
          <w:lang w:eastAsia="bg-BG"/>
        </w:rPr>
        <w:t>деветстотин)</w:t>
      </w:r>
      <w:r w:rsidRPr="00D74BE6">
        <w:rPr>
          <w:rFonts w:ascii="Times New Roman" w:eastAsia="Times New Roman" w:hAnsi="Times New Roman" w:cs="Times New Roman"/>
          <w:b/>
          <w:sz w:val="24"/>
          <w:szCs w:val="24"/>
          <w:lang w:eastAsia="bg-BG"/>
        </w:rPr>
        <w:t xml:space="preserve"> </w:t>
      </w:r>
      <w:proofErr w:type="spellStart"/>
      <w:r w:rsidRPr="00D74BE6">
        <w:rPr>
          <w:rFonts w:ascii="Times New Roman" w:eastAsia="Times New Roman" w:hAnsi="Times New Roman" w:cs="Times New Roman"/>
          <w:b/>
          <w:sz w:val="24"/>
          <w:szCs w:val="24"/>
          <w:lang w:val="en-US" w:eastAsia="bg-BG"/>
        </w:rPr>
        <w:t>лева</w:t>
      </w:r>
      <w:proofErr w:type="spellEnd"/>
      <w:r w:rsidRPr="00D74BE6">
        <w:rPr>
          <w:rFonts w:ascii="Times New Roman" w:eastAsia="Times New Roman" w:hAnsi="Times New Roman" w:cs="Times New Roman"/>
          <w:b/>
          <w:sz w:val="24"/>
          <w:szCs w:val="24"/>
          <w:lang w:val="en-US" w:eastAsia="bg-BG"/>
        </w:rPr>
        <w:t xml:space="preserve"> </w:t>
      </w:r>
      <w:r w:rsidRPr="00D74BE6">
        <w:rPr>
          <w:rFonts w:ascii="Times New Roman" w:eastAsia="Times New Roman" w:hAnsi="Times New Roman" w:cs="Times New Roman"/>
          <w:b/>
          <w:sz w:val="24"/>
          <w:szCs w:val="24"/>
          <w:lang w:eastAsia="bg-BG"/>
        </w:rPr>
        <w:t>без ДДС</w:t>
      </w:r>
      <w:r w:rsidRPr="00D74BE6">
        <w:rPr>
          <w:rFonts w:ascii="Times New Roman" w:eastAsia="Times New Roman" w:hAnsi="Times New Roman" w:cs="Times New Roman"/>
          <w:sz w:val="24"/>
          <w:szCs w:val="24"/>
          <w:lang w:eastAsia="bg-BG"/>
        </w:rPr>
        <w:t>, в зависимост от това кое от двете събития настъпи по-рано.</w:t>
      </w:r>
    </w:p>
    <w:p w14:paraId="2FF3CC9F" w14:textId="77777777" w:rsidR="008263CA" w:rsidRPr="0007451E" w:rsidRDefault="008263CA" w:rsidP="008263CA">
      <w:pPr>
        <w:spacing w:after="0" w:line="240" w:lineRule="auto"/>
        <w:jc w:val="both"/>
        <w:rPr>
          <w:rFonts w:ascii="Times New Roman" w:eastAsia="Times New Roman" w:hAnsi="Times New Roman" w:cs="Times New Roman"/>
          <w:sz w:val="24"/>
          <w:szCs w:val="24"/>
          <w:highlight w:val="yellow"/>
          <w:lang w:eastAsia="bg-BG"/>
        </w:rPr>
      </w:pPr>
    </w:p>
    <w:p w14:paraId="36FDAD0E" w14:textId="77777777" w:rsidR="003F13CD" w:rsidRPr="009A26DE" w:rsidRDefault="003F13CD" w:rsidP="003F13CD">
      <w:pPr>
        <w:spacing w:after="0" w:line="240" w:lineRule="auto"/>
        <w:ind w:firstLine="708"/>
        <w:jc w:val="both"/>
        <w:rPr>
          <w:rFonts w:ascii="Times New Roman" w:eastAsia="Times New Roman" w:hAnsi="Times New Roman" w:cs="Times New Roman"/>
          <w:bCs/>
          <w:i/>
          <w:spacing w:val="5"/>
          <w:sz w:val="24"/>
          <w:szCs w:val="24"/>
          <w:lang w:eastAsia="bg-BG"/>
        </w:rPr>
      </w:pPr>
      <w:r w:rsidRPr="009A26DE">
        <w:rPr>
          <w:rFonts w:ascii="Times New Roman" w:eastAsia="Times New Roman" w:hAnsi="Times New Roman" w:cs="Times New Roman"/>
          <w:b/>
          <w:i/>
          <w:sz w:val="24"/>
          <w:szCs w:val="24"/>
          <w:u w:val="single"/>
          <w:lang w:eastAsia="bg-BG"/>
        </w:rPr>
        <w:t>Забележка:</w:t>
      </w:r>
      <w:r w:rsidRPr="009A26DE">
        <w:rPr>
          <w:rFonts w:ascii="Times New Roman" w:eastAsia="Times New Roman" w:hAnsi="Times New Roman" w:cs="Times New Roman"/>
          <w:sz w:val="24"/>
          <w:szCs w:val="24"/>
          <w:lang w:eastAsia="bg-BG"/>
        </w:rPr>
        <w:t xml:space="preserve"> </w:t>
      </w:r>
      <w:r w:rsidRPr="009A26DE">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r>
        <w:rPr>
          <w:rFonts w:ascii="Times New Roman" w:eastAsia="Times New Roman" w:hAnsi="Times New Roman" w:cs="Times New Roman"/>
          <w:bCs/>
          <w:i/>
          <w:spacing w:val="-1"/>
          <w:sz w:val="24"/>
          <w:szCs w:val="24"/>
          <w:lang w:eastAsia="bg-BG"/>
        </w:rPr>
        <w:t xml:space="preserve">Срокът се определя от възложителя и </w:t>
      </w:r>
      <w:r w:rsidRPr="009A26DE">
        <w:rPr>
          <w:rFonts w:ascii="Times New Roman" w:eastAsia="Times New Roman" w:hAnsi="Times New Roman" w:cs="Times New Roman"/>
          <w:bCs/>
          <w:i/>
          <w:spacing w:val="-1"/>
          <w:sz w:val="24"/>
          <w:szCs w:val="24"/>
          <w:lang w:eastAsia="bg-BG"/>
        </w:rPr>
        <w:t>започва да тече от датата, определена за краен срок за получаване на оферти.</w:t>
      </w:r>
    </w:p>
    <w:p w14:paraId="3CE4BBE4" w14:textId="77777777" w:rsidR="003F13CD" w:rsidRPr="009A26DE" w:rsidRDefault="003F13CD" w:rsidP="003F13CD">
      <w:pPr>
        <w:spacing w:after="120" w:line="240" w:lineRule="auto"/>
        <w:ind w:firstLine="360"/>
        <w:jc w:val="both"/>
        <w:rPr>
          <w:rFonts w:ascii="Times New Roman" w:eastAsia="Times New Roman" w:hAnsi="Times New Roman" w:cs="Times New Roman"/>
          <w:i/>
          <w:sz w:val="24"/>
          <w:szCs w:val="24"/>
          <w:lang w:eastAsia="bg-BG"/>
        </w:rPr>
      </w:pPr>
      <w:r w:rsidRPr="009A26DE">
        <w:rPr>
          <w:rFonts w:ascii="Times New Roman" w:eastAsia="Times New Roman" w:hAnsi="Times New Roman" w:cs="Times New Roman"/>
          <w:i/>
          <w:sz w:val="24"/>
          <w:szCs w:val="24"/>
          <w:lang w:eastAsia="bg-BG"/>
        </w:rPr>
        <w:t>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w:t>
      </w:r>
      <w:r>
        <w:rPr>
          <w:rFonts w:ascii="Times New Roman" w:eastAsia="Times New Roman" w:hAnsi="Times New Roman" w:cs="Times New Roman"/>
          <w:i/>
          <w:sz w:val="24"/>
          <w:szCs w:val="24"/>
          <w:lang w:eastAsia="bg-BG"/>
        </w:rPr>
        <w:t>а си, се отстранява от участие на основание чл. 107, т. 5 от ЗОП.</w:t>
      </w:r>
    </w:p>
    <w:p w14:paraId="2E08F072" w14:textId="77777777" w:rsidR="009A26DE" w:rsidRPr="009A26DE" w:rsidRDefault="008263CA" w:rsidP="009A26DE">
      <w:pPr>
        <w:tabs>
          <w:tab w:val="num" w:pos="993"/>
        </w:tabs>
        <w:spacing w:after="0" w:line="240" w:lineRule="auto"/>
        <w:ind w:firstLine="709"/>
        <w:jc w:val="both"/>
        <w:rPr>
          <w:rFonts w:ascii="Times New Roman" w:eastAsia="Calibri" w:hAnsi="Times New Roman" w:cs="Times New Roman"/>
          <w:b/>
          <w:bCs/>
          <w:i/>
          <w:sz w:val="24"/>
          <w:szCs w:val="24"/>
          <w:lang w:eastAsia="bg-BG"/>
        </w:rPr>
      </w:pPr>
      <w:r w:rsidRPr="009A26DE">
        <w:rPr>
          <w:rFonts w:ascii="Times New Roman" w:eastAsia="Arial Unicode MS" w:hAnsi="Times New Roman" w:cs="Times New Roman"/>
          <w:b/>
          <w:i/>
          <w:sz w:val="24"/>
          <w:szCs w:val="24"/>
          <w:u w:val="single"/>
          <w:lang w:eastAsia="bg-BG"/>
        </w:rPr>
        <w:t>Забележка</w:t>
      </w:r>
      <w:r w:rsidRPr="009A26DE">
        <w:rPr>
          <w:rFonts w:ascii="Times New Roman" w:eastAsia="Arial Unicode MS" w:hAnsi="Times New Roman" w:cs="Times New Roman"/>
          <w:b/>
          <w:sz w:val="24"/>
          <w:szCs w:val="24"/>
          <w:u w:val="single"/>
          <w:lang w:eastAsia="bg-BG"/>
        </w:rPr>
        <w:t>:</w:t>
      </w:r>
      <w:r w:rsidRPr="009A26DE">
        <w:rPr>
          <w:rFonts w:ascii="Times New Roman" w:eastAsia="Arial Unicode MS" w:hAnsi="Times New Roman" w:cs="Times New Roman"/>
          <w:b/>
          <w:sz w:val="24"/>
          <w:szCs w:val="24"/>
          <w:lang w:eastAsia="bg-BG"/>
        </w:rPr>
        <w:t xml:space="preserve"> </w:t>
      </w:r>
      <w:r w:rsidR="009A26DE" w:rsidRPr="009A26DE">
        <w:rPr>
          <w:rFonts w:ascii="Times New Roman" w:eastAsia="Times New Roman" w:hAnsi="Times New Roman" w:cs="Times New Roman"/>
          <w:b/>
          <w:bCs/>
          <w:i/>
          <w:sz w:val="24"/>
          <w:szCs w:val="24"/>
          <w:shd w:val="clear" w:color="auto" w:fill="FFFFFF"/>
          <w:lang w:eastAsia="bg-BG"/>
        </w:rPr>
        <w:t>Към техническото си предложение участникът задължително следва да представи цялата информацията съобразно изискванията на Възложителя.</w:t>
      </w:r>
      <w:r w:rsidR="009A26DE" w:rsidRPr="009A26DE">
        <w:rPr>
          <w:rFonts w:ascii="Times New Roman" w:eastAsia="Calibri" w:hAnsi="Times New Roman" w:cs="Times New Roman"/>
          <w:b/>
          <w:bCs/>
          <w:i/>
          <w:sz w:val="24"/>
          <w:szCs w:val="24"/>
          <w:lang w:eastAsia="bg-BG"/>
        </w:rPr>
        <w:t xml:space="preserve"> </w:t>
      </w:r>
    </w:p>
    <w:p w14:paraId="27FD1E5B" w14:textId="77777777" w:rsidR="008263CA" w:rsidRPr="008263CA" w:rsidRDefault="008263CA" w:rsidP="008263CA">
      <w:pPr>
        <w:spacing w:after="0" w:line="240" w:lineRule="auto"/>
        <w:ind w:firstLine="708"/>
        <w:jc w:val="both"/>
        <w:rPr>
          <w:rFonts w:ascii="Times New Roman" w:eastAsia="Arial Unicode MS" w:hAnsi="Times New Roman" w:cs="Times New Roman"/>
          <w:b/>
          <w:i/>
          <w:sz w:val="24"/>
          <w:szCs w:val="24"/>
          <w:lang w:eastAsia="bg-BG"/>
        </w:rPr>
      </w:pPr>
      <w:r w:rsidRPr="009A26DE">
        <w:rPr>
          <w:rFonts w:ascii="Times New Roman" w:eastAsia="Arial Unicode MS" w:hAnsi="Times New Roman" w:cs="Times New Roman"/>
          <w:b/>
          <w:i/>
          <w:sz w:val="24"/>
          <w:szCs w:val="24"/>
          <w:lang w:eastAsia="bg-BG"/>
        </w:rPr>
        <w:t>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14:paraId="348253D7" w14:textId="77777777" w:rsidR="008263CA" w:rsidRPr="008263CA" w:rsidRDefault="008263CA" w:rsidP="008263CA">
      <w:pPr>
        <w:spacing w:after="0" w:line="240" w:lineRule="auto"/>
        <w:jc w:val="both"/>
        <w:rPr>
          <w:rFonts w:ascii="Times New Roman" w:eastAsia="Times New Roman" w:hAnsi="Times New Roman" w:cs="Times New Roman"/>
          <w:b/>
          <w:sz w:val="24"/>
          <w:szCs w:val="24"/>
          <w:highlight w:val="yellow"/>
          <w:lang w:eastAsia="bg-BG"/>
        </w:rPr>
      </w:pPr>
    </w:p>
    <w:p w14:paraId="06D71D3A" w14:textId="77777777" w:rsidR="008263CA" w:rsidRPr="008263CA" w:rsidRDefault="008263CA" w:rsidP="008263CA">
      <w:pPr>
        <w:spacing w:after="120" w:line="240" w:lineRule="auto"/>
        <w:ind w:firstLine="708"/>
        <w:jc w:val="center"/>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b/>
          <w:sz w:val="24"/>
          <w:szCs w:val="24"/>
          <w:lang w:eastAsia="bg-BG"/>
        </w:rPr>
        <w:t>ІV</w:t>
      </w:r>
      <w:r w:rsidRPr="008263CA">
        <w:rPr>
          <w:rFonts w:ascii="Times New Roman" w:eastAsia="Times New Roman" w:hAnsi="Times New Roman" w:cs="Times New Roman"/>
          <w:b/>
          <w:spacing w:val="5"/>
          <w:sz w:val="24"/>
          <w:szCs w:val="24"/>
          <w:shd w:val="clear" w:color="auto" w:fill="FFFFFF"/>
          <w:lang w:eastAsia="bg-BG"/>
        </w:rPr>
        <w:t>.</w:t>
      </w:r>
      <w:r w:rsidRPr="008263CA">
        <w:rPr>
          <w:rFonts w:ascii="Times New Roman" w:eastAsia="Times New Roman" w:hAnsi="Times New Roman" w:cs="Times New Roman"/>
          <w:b/>
          <w:sz w:val="24"/>
          <w:szCs w:val="24"/>
          <w:lang w:eastAsia="bg-BG"/>
        </w:rPr>
        <w:t xml:space="preserve"> ИЗИСКВАНИЯ КЪМ ЦЕНОВОТО ПРЕДЛОЖЕНИЕ</w:t>
      </w:r>
    </w:p>
    <w:p w14:paraId="6EA3E155" w14:textId="16CA4932" w:rsidR="008263CA" w:rsidRPr="00130A5C" w:rsidRDefault="008263CA" w:rsidP="00715DA6">
      <w:pPr>
        <w:spacing w:after="0" w:line="240" w:lineRule="auto"/>
        <w:ind w:firstLine="708"/>
        <w:jc w:val="both"/>
        <w:rPr>
          <w:rFonts w:ascii="Times New Roman" w:eastAsia="Times New Roman" w:hAnsi="Times New Roman" w:cs="Times New Roman"/>
          <w:b/>
          <w:sz w:val="24"/>
          <w:szCs w:val="24"/>
          <w:lang w:eastAsia="bg-BG"/>
        </w:rPr>
      </w:pPr>
      <w:r w:rsidRPr="00130A5C">
        <w:rPr>
          <w:rFonts w:ascii="Times New Roman" w:eastAsia="Times New Roman" w:hAnsi="Times New Roman" w:cs="Times New Roman"/>
          <w:sz w:val="24"/>
          <w:szCs w:val="24"/>
          <w:lang w:eastAsia="bg-BG"/>
        </w:rPr>
        <w:t xml:space="preserve">Ценовото предложение се изготвя по приложения към настоящата документация </w:t>
      </w:r>
      <w:r w:rsidRPr="00130A5C">
        <w:rPr>
          <w:rFonts w:ascii="Times New Roman" w:eastAsia="Times New Roman" w:hAnsi="Times New Roman" w:cs="Times New Roman"/>
          <w:b/>
          <w:sz w:val="24"/>
          <w:szCs w:val="24"/>
          <w:lang w:eastAsia="bg-BG"/>
        </w:rPr>
        <w:t xml:space="preserve">Образец № 4. </w:t>
      </w:r>
    </w:p>
    <w:p w14:paraId="20087D4E" w14:textId="77777777" w:rsidR="00130A5C" w:rsidRPr="00130A5C" w:rsidRDefault="008263CA" w:rsidP="008263CA">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130A5C">
        <w:rPr>
          <w:rFonts w:ascii="Times New Roman" w:eastAsia="Times New Roman" w:hAnsi="Times New Roman" w:cs="Times New Roman"/>
          <w:b/>
          <w:sz w:val="24"/>
          <w:szCs w:val="24"/>
          <w:lang w:eastAsia="bg-BG"/>
        </w:rPr>
        <w:t xml:space="preserve">В ценовото предложение участникът посочва предлаганото възнаграждение, </w:t>
      </w:r>
      <w:r w:rsidR="00130A5C" w:rsidRPr="00130A5C">
        <w:rPr>
          <w:rFonts w:ascii="Times New Roman" w:eastAsia="Times New Roman" w:hAnsi="Times New Roman" w:cs="Times New Roman"/>
          <w:b/>
          <w:sz w:val="24"/>
          <w:szCs w:val="24"/>
          <w:lang w:eastAsia="bg-BG"/>
        </w:rPr>
        <w:t>както следва:</w:t>
      </w:r>
    </w:p>
    <w:p w14:paraId="00BBE3E5" w14:textId="27610BBB" w:rsidR="00130A5C" w:rsidRPr="00F76824" w:rsidRDefault="00130A5C" w:rsidP="00130A5C">
      <w:pPr>
        <w:tabs>
          <w:tab w:val="left" w:pos="0"/>
        </w:tabs>
        <w:spacing w:after="120" w:line="240" w:lineRule="auto"/>
        <w:ind w:firstLine="709"/>
        <w:jc w:val="both"/>
        <w:rPr>
          <w:rFonts w:ascii="Times New Roman" w:eastAsia="Times New Roman" w:hAnsi="Times New Roman" w:cs="Times New Roman"/>
          <w:sz w:val="24"/>
          <w:szCs w:val="24"/>
          <w:lang w:eastAsia="bg-BG"/>
        </w:rPr>
      </w:pPr>
      <w:r w:rsidRPr="00B40107">
        <w:rPr>
          <w:rFonts w:ascii="Times New Roman" w:eastAsia="Times New Roman" w:hAnsi="Times New Roman" w:cs="Times New Roman"/>
          <w:b/>
          <w:sz w:val="24"/>
          <w:szCs w:val="24"/>
          <w:lang w:eastAsia="bg-BG"/>
        </w:rPr>
        <w:t>1.</w:t>
      </w:r>
      <w:r w:rsidRPr="00B40107">
        <w:rPr>
          <w:rFonts w:ascii="Times New Roman" w:eastAsia="Times New Roman" w:hAnsi="Times New Roman" w:cs="Times New Roman"/>
          <w:sz w:val="24"/>
          <w:szCs w:val="24"/>
          <w:lang w:eastAsia="bg-BG"/>
        </w:rPr>
        <w:t xml:space="preserve"> Единични цени в лева без ДДС за видове климатични системи, съгласно Техническата спецификация /попълват се </w:t>
      </w:r>
      <w:r w:rsidR="00B40107" w:rsidRPr="00B40107">
        <w:rPr>
          <w:rFonts w:ascii="Times New Roman" w:eastAsia="Times New Roman" w:hAnsi="Times New Roman" w:cs="Times New Roman"/>
          <w:sz w:val="24"/>
          <w:szCs w:val="24"/>
          <w:lang w:eastAsia="bg-BG"/>
        </w:rPr>
        <w:t>№</w:t>
      </w:r>
      <w:r w:rsidRPr="00B40107">
        <w:rPr>
          <w:rFonts w:ascii="Times New Roman" w:eastAsia="Times New Roman" w:hAnsi="Times New Roman" w:cs="Times New Roman"/>
          <w:sz w:val="24"/>
          <w:szCs w:val="24"/>
          <w:lang w:eastAsia="bg-BG"/>
        </w:rPr>
        <w:t xml:space="preserve"> 1 до </w:t>
      </w:r>
      <w:r w:rsidR="00B40107" w:rsidRPr="00B40107">
        <w:rPr>
          <w:rFonts w:ascii="Times New Roman" w:eastAsia="Times New Roman" w:hAnsi="Times New Roman" w:cs="Times New Roman"/>
          <w:sz w:val="24"/>
          <w:szCs w:val="24"/>
          <w:lang w:eastAsia="bg-BG"/>
        </w:rPr>
        <w:t>№</w:t>
      </w:r>
      <w:r w:rsidRPr="00B40107">
        <w:rPr>
          <w:rFonts w:ascii="Times New Roman" w:eastAsia="Times New Roman" w:hAnsi="Times New Roman" w:cs="Times New Roman"/>
          <w:sz w:val="24"/>
          <w:szCs w:val="24"/>
          <w:lang w:eastAsia="bg-BG"/>
        </w:rPr>
        <w:t xml:space="preserve"> 4 от приложена</w:t>
      </w:r>
      <w:r w:rsidRPr="00F76824">
        <w:rPr>
          <w:rFonts w:ascii="Times New Roman" w:eastAsia="Times New Roman" w:hAnsi="Times New Roman" w:cs="Times New Roman"/>
          <w:sz w:val="24"/>
          <w:szCs w:val="24"/>
          <w:lang w:eastAsia="bg-BG"/>
        </w:rPr>
        <w:t xml:space="preserve"> таблица</w:t>
      </w:r>
      <w:r w:rsidR="00B40107">
        <w:rPr>
          <w:rFonts w:ascii="Times New Roman" w:eastAsia="Times New Roman" w:hAnsi="Times New Roman" w:cs="Times New Roman"/>
          <w:sz w:val="24"/>
          <w:szCs w:val="24"/>
          <w:lang w:eastAsia="bg-BG"/>
        </w:rPr>
        <w:t xml:space="preserve"> към т. 3 на Ценовото предложение</w:t>
      </w:r>
      <w:r w:rsidRPr="00F76824">
        <w:rPr>
          <w:rFonts w:ascii="Times New Roman" w:eastAsia="Times New Roman" w:hAnsi="Times New Roman" w:cs="Times New Roman"/>
          <w:sz w:val="24"/>
          <w:szCs w:val="24"/>
          <w:lang w:eastAsia="bg-BG"/>
        </w:rPr>
        <w:t>/.</w:t>
      </w:r>
    </w:p>
    <w:p w14:paraId="43227167" w14:textId="77777777" w:rsidR="00130A5C" w:rsidRPr="00254596" w:rsidRDefault="00130A5C" w:rsidP="00254596">
      <w:pPr>
        <w:spacing w:after="120" w:line="240" w:lineRule="auto"/>
        <w:ind w:firstLine="708"/>
        <w:jc w:val="both"/>
        <w:rPr>
          <w:rFonts w:ascii="Times New Roman" w:eastAsia="Times New Roman" w:hAnsi="Times New Roman" w:cs="Times New Roman"/>
          <w:i/>
          <w:iCs/>
          <w:lang w:eastAsia="bg-BG"/>
        </w:rPr>
      </w:pPr>
      <w:r w:rsidRPr="00026F18">
        <w:rPr>
          <w:rFonts w:ascii="Times New Roman" w:eastAsia="Times New Roman" w:hAnsi="Times New Roman" w:cs="Times New Roman"/>
          <w:b/>
          <w:i/>
          <w:iCs/>
          <w:u w:val="single"/>
          <w:lang w:eastAsia="bg-BG"/>
        </w:rPr>
        <w:t>Забележка:</w:t>
      </w:r>
      <w:r w:rsidRPr="00026F18">
        <w:rPr>
          <w:rFonts w:ascii="Times New Roman" w:eastAsia="Times New Roman" w:hAnsi="Times New Roman" w:cs="Times New Roman"/>
          <w:i/>
          <w:iCs/>
          <w:lang w:eastAsia="bg-BG"/>
        </w:rPr>
        <w:t xml:space="preserve"> Необходимо е в единичната цена участникът да е включил и цена за предварителен оглед на обекта на място.</w:t>
      </w:r>
    </w:p>
    <w:p w14:paraId="7426A26B" w14:textId="77777777" w:rsidR="00026F18" w:rsidRPr="00026F18" w:rsidRDefault="00026F18" w:rsidP="008263CA">
      <w:pPr>
        <w:tabs>
          <w:tab w:val="left" w:pos="0"/>
        </w:tabs>
        <w:spacing w:after="0" w:line="240" w:lineRule="auto"/>
        <w:ind w:firstLine="709"/>
        <w:jc w:val="both"/>
        <w:rPr>
          <w:rFonts w:ascii="Times New Roman" w:eastAsia="Times New Roman" w:hAnsi="Times New Roman" w:cs="Times New Roman"/>
          <w:sz w:val="24"/>
          <w:szCs w:val="24"/>
          <w:lang w:val="ru-RU" w:eastAsia="bg-BG"/>
        </w:rPr>
      </w:pPr>
      <w:r w:rsidRPr="00026F18">
        <w:rPr>
          <w:rFonts w:ascii="Times New Roman" w:eastAsia="Times New Roman" w:hAnsi="Times New Roman" w:cs="Times New Roman"/>
          <w:b/>
          <w:sz w:val="24"/>
          <w:szCs w:val="24"/>
          <w:lang w:eastAsia="bg-BG"/>
        </w:rPr>
        <w:t>2</w:t>
      </w:r>
      <w:r w:rsidR="00254596" w:rsidRPr="00026F18">
        <w:rPr>
          <w:rFonts w:ascii="Times New Roman" w:eastAsia="Times New Roman" w:hAnsi="Times New Roman" w:cs="Times New Roman"/>
          <w:b/>
          <w:sz w:val="24"/>
          <w:szCs w:val="24"/>
          <w:lang w:eastAsia="bg-BG"/>
        </w:rPr>
        <w:t xml:space="preserve">. </w:t>
      </w:r>
      <w:r w:rsidRPr="00026F18">
        <w:rPr>
          <w:rFonts w:ascii="Times New Roman" w:eastAsia="Times New Roman" w:hAnsi="Times New Roman" w:cs="Times New Roman"/>
          <w:sz w:val="24"/>
          <w:szCs w:val="24"/>
          <w:lang w:eastAsia="bg-BG"/>
        </w:rPr>
        <w:t>Предлагана</w:t>
      </w:r>
      <w:r w:rsidRPr="00026F18">
        <w:rPr>
          <w:rFonts w:ascii="Times New Roman" w:eastAsia="Times New Roman" w:hAnsi="Times New Roman" w:cs="Times New Roman"/>
          <w:sz w:val="24"/>
          <w:szCs w:val="24"/>
          <w:lang w:val="ru-RU" w:eastAsia="bg-BG"/>
        </w:rPr>
        <w:t xml:space="preserve"> обща цена за монтаж и демонтаж, </w:t>
      </w:r>
      <w:proofErr w:type="spellStart"/>
      <w:r w:rsidRPr="00026F18">
        <w:rPr>
          <w:rFonts w:ascii="Times New Roman" w:eastAsia="Times New Roman" w:hAnsi="Times New Roman" w:cs="Times New Roman"/>
          <w:sz w:val="24"/>
          <w:szCs w:val="24"/>
          <w:lang w:val="ru-RU" w:eastAsia="bg-BG"/>
        </w:rPr>
        <w:t>която</w:t>
      </w:r>
      <w:proofErr w:type="spellEnd"/>
      <w:r w:rsidRPr="00026F18">
        <w:rPr>
          <w:rFonts w:ascii="Times New Roman" w:eastAsia="Times New Roman" w:hAnsi="Times New Roman" w:cs="Times New Roman"/>
          <w:sz w:val="24"/>
          <w:szCs w:val="24"/>
          <w:lang w:val="ru-RU" w:eastAsia="bg-BG"/>
        </w:rPr>
        <w:t xml:space="preserve"> </w:t>
      </w:r>
      <w:proofErr w:type="spellStart"/>
      <w:r w:rsidRPr="00026F18">
        <w:rPr>
          <w:rFonts w:ascii="Times New Roman" w:eastAsia="Times New Roman" w:hAnsi="Times New Roman" w:cs="Times New Roman"/>
          <w:sz w:val="24"/>
          <w:szCs w:val="24"/>
          <w:lang w:val="ru-RU" w:eastAsia="bg-BG"/>
        </w:rPr>
        <w:t>включва</w:t>
      </w:r>
      <w:proofErr w:type="spellEnd"/>
      <w:r w:rsidRPr="00026F18">
        <w:rPr>
          <w:rFonts w:ascii="Times New Roman" w:eastAsia="Times New Roman" w:hAnsi="Times New Roman" w:cs="Times New Roman"/>
          <w:sz w:val="24"/>
          <w:szCs w:val="24"/>
          <w:lang w:val="ru-RU" w:eastAsia="bg-BG"/>
        </w:rPr>
        <w:t>:</w:t>
      </w:r>
    </w:p>
    <w:p w14:paraId="191B4595" w14:textId="48713030" w:rsidR="008263CA" w:rsidRPr="00026F18" w:rsidRDefault="00026F18" w:rsidP="008263CA">
      <w:pPr>
        <w:tabs>
          <w:tab w:val="left" w:pos="0"/>
        </w:tabs>
        <w:spacing w:after="0" w:line="240" w:lineRule="auto"/>
        <w:ind w:firstLine="709"/>
        <w:jc w:val="both"/>
        <w:rPr>
          <w:rFonts w:ascii="Times New Roman" w:eastAsia="Times New Roman" w:hAnsi="Times New Roman" w:cs="Times New Roman"/>
          <w:sz w:val="24"/>
          <w:szCs w:val="24"/>
          <w:lang w:eastAsia="bg-BG"/>
        </w:rPr>
      </w:pPr>
      <w:r w:rsidRPr="00026F18">
        <w:rPr>
          <w:rFonts w:ascii="Times New Roman" w:eastAsia="Times New Roman" w:hAnsi="Times New Roman" w:cs="Times New Roman"/>
          <w:b/>
          <w:sz w:val="24"/>
          <w:szCs w:val="24"/>
          <w:lang w:val="ru-RU" w:eastAsia="bg-BG"/>
        </w:rPr>
        <w:t>2.1.</w:t>
      </w:r>
      <w:r w:rsidRPr="00026F18">
        <w:rPr>
          <w:rFonts w:ascii="Times New Roman" w:eastAsia="Times New Roman" w:hAnsi="Times New Roman" w:cs="Times New Roman"/>
          <w:sz w:val="24"/>
          <w:szCs w:val="24"/>
          <w:lang w:val="ru-RU" w:eastAsia="bg-BG"/>
        </w:rPr>
        <w:t xml:space="preserve"> </w:t>
      </w:r>
      <w:r w:rsidR="00254596" w:rsidRPr="00026F18">
        <w:rPr>
          <w:rFonts w:ascii="Times New Roman" w:eastAsia="Times New Roman" w:hAnsi="Times New Roman" w:cs="Times New Roman"/>
          <w:sz w:val="24"/>
          <w:szCs w:val="24"/>
          <w:lang w:eastAsia="bg-BG"/>
        </w:rPr>
        <w:t>Единични цени за вид монтаж:</w:t>
      </w:r>
    </w:p>
    <w:p w14:paraId="46491E60" w14:textId="77777777" w:rsidR="00254596" w:rsidRPr="00026F18" w:rsidRDefault="00254596" w:rsidP="00254596">
      <w:pPr>
        <w:pStyle w:val="a5"/>
        <w:numPr>
          <w:ilvl w:val="0"/>
          <w:numId w:val="24"/>
        </w:numPr>
        <w:tabs>
          <w:tab w:val="left" w:pos="0"/>
        </w:tabs>
        <w:spacing w:after="0" w:line="240" w:lineRule="auto"/>
        <w:jc w:val="both"/>
        <w:rPr>
          <w:rFonts w:ascii="Times New Roman" w:eastAsia="Times New Roman" w:hAnsi="Times New Roman" w:cs="Times New Roman"/>
          <w:sz w:val="24"/>
          <w:szCs w:val="24"/>
          <w:lang w:eastAsia="bg-BG"/>
        </w:rPr>
      </w:pPr>
      <w:r w:rsidRPr="00026F18">
        <w:rPr>
          <w:rFonts w:ascii="Times New Roman" w:eastAsia="Times New Roman" w:hAnsi="Times New Roman" w:cs="Times New Roman"/>
          <w:sz w:val="24"/>
          <w:szCs w:val="24"/>
          <w:lang w:eastAsia="bg-BG"/>
        </w:rPr>
        <w:t>до 3 метра тръбен път</w:t>
      </w:r>
    </w:p>
    <w:p w14:paraId="7E1F1A05" w14:textId="77777777" w:rsidR="00254596" w:rsidRPr="00026F18" w:rsidRDefault="00254596" w:rsidP="00254596">
      <w:pPr>
        <w:pStyle w:val="a5"/>
        <w:numPr>
          <w:ilvl w:val="0"/>
          <w:numId w:val="24"/>
        </w:numPr>
        <w:tabs>
          <w:tab w:val="left" w:pos="0"/>
        </w:tabs>
        <w:spacing w:after="120" w:line="240" w:lineRule="auto"/>
        <w:jc w:val="both"/>
        <w:rPr>
          <w:rFonts w:ascii="Times New Roman" w:eastAsia="Times New Roman" w:hAnsi="Times New Roman" w:cs="Times New Roman"/>
          <w:sz w:val="24"/>
          <w:szCs w:val="24"/>
          <w:lang w:eastAsia="bg-BG"/>
        </w:rPr>
      </w:pPr>
      <w:r w:rsidRPr="00026F18">
        <w:rPr>
          <w:rFonts w:ascii="Times New Roman" w:eastAsia="Times New Roman" w:hAnsi="Times New Roman" w:cs="Times New Roman"/>
          <w:sz w:val="24"/>
          <w:szCs w:val="24"/>
          <w:lang w:eastAsia="bg-BG"/>
        </w:rPr>
        <w:t>над 3 метра тръбен път</w:t>
      </w:r>
    </w:p>
    <w:p w14:paraId="0A362728" w14:textId="5B723BE9" w:rsidR="00254596" w:rsidRPr="00026F18" w:rsidRDefault="00026F18" w:rsidP="007C6F94">
      <w:pPr>
        <w:tabs>
          <w:tab w:val="left" w:pos="0"/>
        </w:tabs>
        <w:spacing w:after="120" w:line="240" w:lineRule="auto"/>
        <w:ind w:firstLine="709"/>
        <w:jc w:val="both"/>
        <w:rPr>
          <w:rFonts w:ascii="Times New Roman" w:eastAsia="Times New Roman" w:hAnsi="Times New Roman" w:cs="Times New Roman"/>
          <w:sz w:val="24"/>
          <w:szCs w:val="24"/>
          <w:lang w:eastAsia="bg-BG"/>
        </w:rPr>
      </w:pPr>
      <w:r w:rsidRPr="00026F18">
        <w:rPr>
          <w:rFonts w:ascii="Times New Roman" w:eastAsia="Times New Roman" w:hAnsi="Times New Roman" w:cs="Times New Roman"/>
          <w:b/>
          <w:sz w:val="24"/>
          <w:szCs w:val="24"/>
          <w:lang w:eastAsia="bg-BG"/>
        </w:rPr>
        <w:t>2.2</w:t>
      </w:r>
      <w:r w:rsidR="00254596" w:rsidRPr="00026F18">
        <w:rPr>
          <w:rFonts w:ascii="Times New Roman" w:eastAsia="Times New Roman" w:hAnsi="Times New Roman" w:cs="Times New Roman"/>
          <w:b/>
          <w:sz w:val="24"/>
          <w:szCs w:val="24"/>
          <w:lang w:eastAsia="bg-BG"/>
        </w:rPr>
        <w:t xml:space="preserve"> </w:t>
      </w:r>
      <w:r w:rsidR="00254596" w:rsidRPr="00026F18">
        <w:rPr>
          <w:rFonts w:ascii="Times New Roman" w:eastAsia="Times New Roman" w:hAnsi="Times New Roman" w:cs="Times New Roman"/>
          <w:sz w:val="24"/>
          <w:szCs w:val="24"/>
          <w:lang w:eastAsia="bg-BG"/>
        </w:rPr>
        <w:t>Цена за демонтаж</w:t>
      </w:r>
      <w:r w:rsidR="00B92321" w:rsidRPr="00026F18">
        <w:rPr>
          <w:rFonts w:ascii="Times New Roman" w:eastAsia="Times New Roman" w:hAnsi="Times New Roman" w:cs="Times New Roman"/>
          <w:color w:val="7030A0"/>
          <w:sz w:val="24"/>
          <w:szCs w:val="24"/>
          <w:lang w:eastAsia="bg-BG"/>
        </w:rPr>
        <w:t xml:space="preserve"> </w:t>
      </w:r>
      <w:r w:rsidR="00B92321" w:rsidRPr="00026F18">
        <w:rPr>
          <w:rFonts w:ascii="Times New Roman" w:eastAsia="Times New Roman" w:hAnsi="Times New Roman" w:cs="Times New Roman"/>
          <w:sz w:val="24"/>
          <w:szCs w:val="24"/>
          <w:lang w:eastAsia="bg-BG"/>
        </w:rPr>
        <w:t>в случаите на преместване на съществуващ климатик или подмяна</w:t>
      </w:r>
      <w:r w:rsidR="00254596" w:rsidRPr="00026F18">
        <w:rPr>
          <w:rFonts w:ascii="Times New Roman" w:eastAsia="Times New Roman" w:hAnsi="Times New Roman" w:cs="Times New Roman"/>
          <w:sz w:val="24"/>
          <w:szCs w:val="24"/>
          <w:lang w:eastAsia="bg-BG"/>
        </w:rPr>
        <w:t xml:space="preserve"> на вече излязла от употреба климатична система.</w:t>
      </w:r>
    </w:p>
    <w:p w14:paraId="54C28414" w14:textId="77777777" w:rsidR="007C6F94" w:rsidRPr="00026F18" w:rsidRDefault="007C6F94" w:rsidP="008263CA">
      <w:pPr>
        <w:tabs>
          <w:tab w:val="left" w:pos="0"/>
        </w:tabs>
        <w:spacing w:after="0" w:line="240" w:lineRule="auto"/>
        <w:ind w:firstLine="709"/>
        <w:jc w:val="both"/>
        <w:rPr>
          <w:rFonts w:ascii="Times New Roman" w:eastAsia="Times New Roman" w:hAnsi="Times New Roman" w:cs="Times New Roman"/>
          <w:sz w:val="24"/>
          <w:szCs w:val="24"/>
          <w:lang w:eastAsia="bg-BG"/>
        </w:rPr>
      </w:pPr>
    </w:p>
    <w:p w14:paraId="2B9A616D" w14:textId="77777777" w:rsidR="007C6F94" w:rsidRDefault="008263CA" w:rsidP="007C6F94">
      <w:pPr>
        <w:spacing w:after="120" w:line="240" w:lineRule="auto"/>
        <w:jc w:val="both"/>
        <w:rPr>
          <w:rFonts w:ascii="Times New Roman" w:eastAsia="Times New Roman" w:hAnsi="Times New Roman" w:cs="Times New Roman"/>
          <w:sz w:val="24"/>
          <w:szCs w:val="24"/>
          <w:lang w:eastAsia="bg-BG"/>
        </w:rPr>
      </w:pPr>
      <w:r w:rsidRPr="009E5A44">
        <w:rPr>
          <w:rFonts w:ascii="Times New Roman" w:eastAsia="Times New Roman" w:hAnsi="Times New Roman" w:cs="Times New Roman"/>
          <w:b/>
          <w:sz w:val="24"/>
          <w:szCs w:val="24"/>
          <w:lang w:eastAsia="bg-BG"/>
        </w:rPr>
        <w:tab/>
        <w:t xml:space="preserve">Посоченото възнаграждение трябва да включва: </w:t>
      </w:r>
      <w:r w:rsidR="007C6F94" w:rsidRPr="009E5A44">
        <w:rPr>
          <w:rFonts w:ascii="Times New Roman" w:eastAsia="Times New Roman" w:hAnsi="Times New Roman" w:cs="Times New Roman"/>
          <w:sz w:val="24"/>
          <w:szCs w:val="24"/>
          <w:lang w:eastAsia="bg-BG"/>
        </w:rPr>
        <w:t>всички разходи за транспорт, консумативи, такси, наем, трудови възнаграждения на персонала, който ще изпълнява поръчката и други разходи, които участникът предвижда да направи във връзка с изпълнението на обществената поръчка.</w:t>
      </w:r>
    </w:p>
    <w:p w14:paraId="5C986278" w14:textId="77777777" w:rsidR="008263CA" w:rsidRPr="007C6F94" w:rsidRDefault="007C6F94" w:rsidP="007C6F94">
      <w:pPr>
        <w:tabs>
          <w:tab w:val="left" w:pos="0"/>
        </w:tabs>
        <w:spacing w:after="120" w:line="240" w:lineRule="auto"/>
        <w:jc w:val="both"/>
        <w:rPr>
          <w:rFonts w:ascii="Times New Roman" w:eastAsia="Times New Roman" w:hAnsi="Times New Roman" w:cs="Times New Roman"/>
          <w:sz w:val="24"/>
          <w:szCs w:val="24"/>
          <w:lang w:eastAsia="bg-BG"/>
        </w:rPr>
      </w:pPr>
      <w:r w:rsidRPr="007C6F94">
        <w:rPr>
          <w:rFonts w:ascii="Times New Roman" w:eastAsia="Times New Roman" w:hAnsi="Times New Roman" w:cs="Times New Roman"/>
          <w:b/>
          <w:sz w:val="24"/>
          <w:szCs w:val="24"/>
          <w:lang w:eastAsia="bg-BG"/>
        </w:rPr>
        <w:tab/>
      </w:r>
      <w:r w:rsidR="008263CA" w:rsidRPr="007C6F94">
        <w:rPr>
          <w:rFonts w:ascii="Times New Roman" w:eastAsia="Times New Roman" w:hAnsi="Times New Roman" w:cs="Times New Roman"/>
          <w:b/>
          <w:sz w:val="24"/>
          <w:szCs w:val="24"/>
          <w:lang w:eastAsia="bg-BG"/>
        </w:rPr>
        <w:t xml:space="preserve">Начин на плащане: </w:t>
      </w:r>
      <w:r w:rsidR="008263CA" w:rsidRPr="007C6F94">
        <w:rPr>
          <w:rFonts w:ascii="Times New Roman" w:eastAsia="Times New Roman" w:hAnsi="Times New Roman" w:cs="Times New Roman"/>
          <w:sz w:val="24"/>
          <w:szCs w:val="24"/>
          <w:lang w:eastAsia="bg-BG"/>
        </w:rPr>
        <w:t>по банков път, с платежно нареждане в български лева по банкова сметка на Изпълнителя. За извършените плащания ще се издават надлежно оформени фактури.</w:t>
      </w:r>
    </w:p>
    <w:p w14:paraId="5D06878F" w14:textId="77777777" w:rsidR="008263CA" w:rsidRPr="00CD0FA9" w:rsidRDefault="007C6F94" w:rsidP="008263CA">
      <w:pPr>
        <w:tabs>
          <w:tab w:val="left" w:pos="0"/>
        </w:tabs>
        <w:spacing w:after="120" w:line="240" w:lineRule="auto"/>
        <w:ind w:firstLine="709"/>
        <w:jc w:val="both"/>
        <w:rPr>
          <w:rFonts w:ascii="Times New Roman" w:eastAsia="Times New Roman" w:hAnsi="Times New Roman" w:cs="Times New Roman"/>
          <w:sz w:val="24"/>
          <w:szCs w:val="24"/>
          <w:lang w:eastAsia="bg-BG"/>
        </w:rPr>
      </w:pPr>
      <w:r w:rsidRPr="007C6F94">
        <w:rPr>
          <w:rFonts w:ascii="Times New Roman" w:eastAsia="Times New Roman" w:hAnsi="Times New Roman" w:cs="Times New Roman"/>
          <w:b/>
          <w:sz w:val="24"/>
          <w:szCs w:val="24"/>
          <w:lang w:eastAsia="bg-BG"/>
        </w:rPr>
        <w:t>Срок за</w:t>
      </w:r>
      <w:r w:rsidR="008263CA" w:rsidRPr="007C6F94">
        <w:rPr>
          <w:rFonts w:ascii="Times New Roman" w:eastAsia="Times New Roman" w:hAnsi="Times New Roman" w:cs="Times New Roman"/>
          <w:b/>
          <w:sz w:val="24"/>
          <w:szCs w:val="24"/>
          <w:lang w:eastAsia="bg-BG"/>
        </w:rPr>
        <w:t xml:space="preserve"> плащане: </w:t>
      </w:r>
      <w:r w:rsidR="008263CA" w:rsidRPr="007C6F94">
        <w:rPr>
          <w:rFonts w:ascii="Times New Roman" w:eastAsia="Times New Roman" w:hAnsi="Times New Roman" w:cs="Times New Roman"/>
          <w:sz w:val="24"/>
          <w:szCs w:val="24"/>
          <w:lang w:eastAsia="bg-BG"/>
        </w:rPr>
        <w:t xml:space="preserve">до 30 (тридесет) дни след одобряване на фактурата и </w:t>
      </w:r>
      <w:r w:rsidR="008263CA" w:rsidRPr="00CD0FA9">
        <w:rPr>
          <w:rFonts w:ascii="Times New Roman" w:eastAsia="Times New Roman" w:hAnsi="Times New Roman" w:cs="Times New Roman"/>
          <w:sz w:val="24"/>
          <w:szCs w:val="24"/>
          <w:lang w:eastAsia="bg-BG"/>
        </w:rPr>
        <w:t xml:space="preserve">двустранно подписан протокол за извършените </w:t>
      </w:r>
      <w:r w:rsidRPr="00CD0FA9">
        <w:rPr>
          <w:rFonts w:ascii="Times New Roman" w:eastAsia="Times New Roman" w:hAnsi="Times New Roman" w:cs="Times New Roman"/>
          <w:sz w:val="24"/>
          <w:szCs w:val="24"/>
          <w:lang w:eastAsia="bg-BG"/>
        </w:rPr>
        <w:t>доставки</w:t>
      </w:r>
      <w:r w:rsidR="008263CA" w:rsidRPr="00CD0FA9">
        <w:rPr>
          <w:rFonts w:ascii="Times New Roman" w:eastAsia="Times New Roman" w:hAnsi="Times New Roman" w:cs="Times New Roman"/>
          <w:sz w:val="24"/>
          <w:szCs w:val="24"/>
          <w:lang w:eastAsia="bg-BG"/>
        </w:rPr>
        <w:t>, от представител на Възложителя и представител на Изпълнителя.</w:t>
      </w:r>
    </w:p>
    <w:p w14:paraId="5E8B5D5A" w14:textId="77777777" w:rsidR="008263CA" w:rsidRPr="007C6F94" w:rsidRDefault="008263CA" w:rsidP="008263CA">
      <w:pPr>
        <w:spacing w:after="0" w:line="240" w:lineRule="auto"/>
        <w:ind w:firstLine="708"/>
        <w:jc w:val="both"/>
        <w:rPr>
          <w:rFonts w:ascii="Times New Roman" w:eastAsia="Times New Roman" w:hAnsi="Times New Roman" w:cs="Times New Roman"/>
          <w:b/>
          <w:i/>
          <w:sz w:val="24"/>
          <w:szCs w:val="24"/>
          <w:u w:val="single"/>
          <w:lang w:eastAsia="bg-BG"/>
        </w:rPr>
      </w:pPr>
      <w:r w:rsidRPr="007C6F94">
        <w:rPr>
          <w:rFonts w:ascii="Times New Roman" w:eastAsia="Times New Roman" w:hAnsi="Times New Roman" w:cs="Times New Roman"/>
          <w:b/>
          <w:sz w:val="24"/>
          <w:szCs w:val="24"/>
          <w:lang w:eastAsia="bg-BG"/>
        </w:rPr>
        <w:t>Приложима валута и зачитане при несъответствие: цените са в български лева без ДДС,</w:t>
      </w:r>
      <w:r w:rsidRPr="007C6F94">
        <w:rPr>
          <w:rFonts w:ascii="Times New Roman" w:eastAsia="Times New Roman" w:hAnsi="Times New Roman" w:cs="Times New Roman"/>
          <w:b/>
          <w:bCs/>
          <w:i/>
          <w:sz w:val="24"/>
          <w:szCs w:val="24"/>
        </w:rPr>
        <w:t xml:space="preserve"> с точност до втория знак след десетичната запетая</w:t>
      </w:r>
      <w:r w:rsidRPr="007C6F94">
        <w:rPr>
          <w:rFonts w:ascii="Times New Roman" w:eastAsia="Times New Roman" w:hAnsi="Times New Roman" w:cs="Times New Roman"/>
          <w:b/>
          <w:sz w:val="24"/>
          <w:szCs w:val="24"/>
          <w:lang w:eastAsia="bg-BG"/>
        </w:rPr>
        <w:t xml:space="preserve">. </w:t>
      </w:r>
      <w:r w:rsidRPr="007C6F94">
        <w:rPr>
          <w:rFonts w:ascii="Times New Roman" w:eastAsia="Times New Roman" w:hAnsi="Times New Roman" w:cs="Times New Roman"/>
          <w:sz w:val="24"/>
          <w:szCs w:val="24"/>
          <w:lang w:eastAsia="bg-BG"/>
        </w:rPr>
        <w:t>При несъответствие между цифровото и изписаното с думи възнаграждение, ще се взема предвид изписаното с думи.</w:t>
      </w:r>
    </w:p>
    <w:p w14:paraId="23892ED2" w14:textId="77777777" w:rsidR="008263CA" w:rsidRPr="007C6F94" w:rsidRDefault="008263CA" w:rsidP="008263CA">
      <w:pPr>
        <w:spacing w:after="0" w:line="240" w:lineRule="auto"/>
        <w:ind w:firstLine="709"/>
        <w:jc w:val="both"/>
        <w:rPr>
          <w:rFonts w:ascii="Times New Roman" w:eastAsia="Times New Roman" w:hAnsi="Times New Roman" w:cs="Times New Roman"/>
          <w:b/>
          <w:bCs/>
          <w:sz w:val="24"/>
          <w:szCs w:val="24"/>
          <w:lang w:eastAsia="bg-BG"/>
        </w:rPr>
      </w:pPr>
      <w:r w:rsidRPr="007C6F94">
        <w:rPr>
          <w:rFonts w:ascii="Times New Roman" w:eastAsia="Times New Roman" w:hAnsi="Times New Roman" w:cs="Times New Roman"/>
          <w:sz w:val="24"/>
          <w:szCs w:val="24"/>
          <w:lang w:eastAsia="bg-BG"/>
        </w:rPr>
        <w:t>Участникът е единствено отговорен за евентуално допуснати грешки и пропуски в изчисленията на предложените от него цени.</w:t>
      </w:r>
    </w:p>
    <w:p w14:paraId="60D6020F" w14:textId="77777777" w:rsidR="008263CA" w:rsidRPr="007C6F94" w:rsidRDefault="008263CA" w:rsidP="008263CA">
      <w:pPr>
        <w:spacing w:after="0" w:line="240" w:lineRule="auto"/>
        <w:jc w:val="both"/>
        <w:rPr>
          <w:rFonts w:ascii="Times New Roman" w:eastAsia="Times New Roman" w:hAnsi="Times New Roman" w:cs="Times New Roman"/>
          <w:sz w:val="24"/>
          <w:szCs w:val="24"/>
          <w:lang w:eastAsia="bg-BG"/>
        </w:rPr>
      </w:pPr>
      <w:r w:rsidRPr="007C6F94">
        <w:rPr>
          <w:rFonts w:ascii="Times New Roman" w:eastAsia="Times New Roman" w:hAnsi="Times New Roman" w:cs="Times New Roman"/>
          <w:sz w:val="24"/>
          <w:szCs w:val="24"/>
          <w:lang w:eastAsia="bg-BG"/>
        </w:rPr>
        <w:tab/>
        <w:t>Възложителят ще заплаща възнаграждение на изпълнителя при условията, предвидени в обявата, документацията за обществената поръчка и при условията на проекта на договор.</w:t>
      </w:r>
    </w:p>
    <w:p w14:paraId="0D19D624" w14:textId="77777777" w:rsidR="008263CA" w:rsidRPr="007C6F94" w:rsidRDefault="008263CA" w:rsidP="008263CA">
      <w:pPr>
        <w:spacing w:after="0" w:line="240" w:lineRule="auto"/>
        <w:jc w:val="both"/>
        <w:rPr>
          <w:rFonts w:ascii="Times New Roman" w:eastAsia="Times New Roman" w:hAnsi="Times New Roman" w:cs="Times New Roman"/>
          <w:sz w:val="24"/>
          <w:szCs w:val="24"/>
          <w:lang w:eastAsia="bg-BG"/>
        </w:rPr>
      </w:pPr>
      <w:r w:rsidRPr="007C6F94">
        <w:rPr>
          <w:rFonts w:ascii="Times New Roman" w:eastAsia="Times New Roman" w:hAnsi="Times New Roman" w:cs="Times New Roman"/>
          <w:sz w:val="24"/>
          <w:szCs w:val="24"/>
          <w:lang w:eastAsia="bg-BG"/>
        </w:rPr>
        <w:tab/>
      </w:r>
    </w:p>
    <w:p w14:paraId="24C2CBD3" w14:textId="26950752" w:rsidR="008263CA" w:rsidRDefault="008263CA" w:rsidP="00715DA6">
      <w:pPr>
        <w:spacing w:after="0" w:line="240" w:lineRule="auto"/>
        <w:ind w:firstLine="708"/>
        <w:jc w:val="both"/>
        <w:rPr>
          <w:rFonts w:ascii="Times New Roman" w:eastAsia="Times New Roman" w:hAnsi="Times New Roman" w:cs="Times New Roman"/>
          <w:i/>
          <w:sz w:val="24"/>
          <w:szCs w:val="24"/>
          <w:lang w:eastAsia="bg-BG"/>
        </w:rPr>
      </w:pPr>
      <w:r w:rsidRPr="007C6F94">
        <w:rPr>
          <w:rFonts w:ascii="Times New Roman" w:eastAsia="Times New Roman" w:hAnsi="Times New Roman" w:cs="Times New Roman"/>
          <w:b/>
          <w:i/>
          <w:sz w:val="24"/>
          <w:szCs w:val="24"/>
          <w:u w:val="single"/>
        </w:rPr>
        <w:t>Забележка:</w:t>
      </w:r>
      <w:r w:rsidRPr="007C6F94">
        <w:rPr>
          <w:rFonts w:ascii="Times New Roman" w:eastAsia="Times New Roman" w:hAnsi="Times New Roman" w:cs="Times New Roman"/>
          <w:i/>
          <w:sz w:val="24"/>
          <w:szCs w:val="24"/>
        </w:rPr>
        <w:t xml:space="preserve"> У</w:t>
      </w:r>
      <w:r w:rsidRPr="007C6F94">
        <w:rPr>
          <w:rFonts w:ascii="Times New Roman" w:eastAsia="Times New Roman" w:hAnsi="Times New Roman" w:cs="Times New Roman"/>
          <w:i/>
          <w:sz w:val="24"/>
          <w:szCs w:val="24"/>
          <w:lang w:eastAsia="bg-BG"/>
        </w:rPr>
        <w:t>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w:t>
      </w:r>
      <w:r w:rsidRPr="008263CA">
        <w:rPr>
          <w:rFonts w:ascii="Times New Roman" w:eastAsia="Times New Roman" w:hAnsi="Times New Roman" w:cs="Times New Roman"/>
          <w:i/>
          <w:sz w:val="24"/>
          <w:szCs w:val="24"/>
          <w:lang w:eastAsia="bg-BG"/>
        </w:rPr>
        <w:t xml:space="preserve"> </w:t>
      </w:r>
    </w:p>
    <w:p w14:paraId="7BAFFD87" w14:textId="77777777" w:rsidR="008E35B1" w:rsidRPr="008263CA" w:rsidRDefault="008E35B1" w:rsidP="00715DA6">
      <w:pPr>
        <w:spacing w:after="0" w:line="240" w:lineRule="auto"/>
        <w:ind w:firstLine="708"/>
        <w:jc w:val="both"/>
        <w:rPr>
          <w:rFonts w:ascii="Times New Roman" w:eastAsia="Times New Roman" w:hAnsi="Times New Roman" w:cs="Times New Roman"/>
          <w:i/>
          <w:sz w:val="24"/>
          <w:szCs w:val="24"/>
          <w:lang w:eastAsia="bg-BG"/>
        </w:rPr>
      </w:pPr>
    </w:p>
    <w:p w14:paraId="601213C0" w14:textId="77777777" w:rsidR="008263CA" w:rsidRPr="008263CA" w:rsidRDefault="008263CA" w:rsidP="008263CA">
      <w:pPr>
        <w:widowControl w:val="0"/>
        <w:spacing w:after="120" w:line="240" w:lineRule="auto"/>
        <w:jc w:val="center"/>
        <w:outlineLvl w:val="6"/>
        <w:rPr>
          <w:rFonts w:ascii="Times New Roman" w:eastAsia="Calibri" w:hAnsi="Times New Roman" w:cs="Times New Roman"/>
          <w:b/>
          <w:bCs/>
          <w:color w:val="000000"/>
          <w:spacing w:val="5"/>
          <w:sz w:val="24"/>
          <w:szCs w:val="24"/>
        </w:rPr>
      </w:pPr>
      <w:r w:rsidRPr="008263CA">
        <w:rPr>
          <w:rFonts w:ascii="Times New Roman" w:eastAsia="Calibri" w:hAnsi="Times New Roman" w:cs="Times New Roman"/>
          <w:b/>
          <w:color w:val="000000"/>
          <w:spacing w:val="5"/>
          <w:sz w:val="24"/>
          <w:szCs w:val="24"/>
          <w:shd w:val="clear" w:color="auto" w:fill="FFFFFF"/>
          <w:lang w:val="en-US"/>
        </w:rPr>
        <w:t>V.</w:t>
      </w:r>
      <w:r w:rsidRPr="008263CA">
        <w:rPr>
          <w:rFonts w:ascii="Times New Roman" w:eastAsia="Calibri" w:hAnsi="Times New Roman" w:cs="Times New Roman"/>
          <w:color w:val="000000"/>
          <w:spacing w:val="5"/>
          <w:sz w:val="24"/>
          <w:szCs w:val="24"/>
          <w:shd w:val="clear" w:color="auto" w:fill="FFFFFF"/>
          <w:lang w:val="en-US"/>
        </w:rPr>
        <w:t xml:space="preserve"> </w:t>
      </w:r>
      <w:r w:rsidRPr="008263CA">
        <w:rPr>
          <w:rFonts w:ascii="Times New Roman" w:eastAsia="Calibri" w:hAnsi="Times New Roman" w:cs="Times New Roman"/>
          <w:b/>
          <w:bCs/>
          <w:color w:val="000000"/>
          <w:spacing w:val="5"/>
          <w:sz w:val="24"/>
          <w:szCs w:val="24"/>
        </w:rPr>
        <w:t>СЪДЪРЖАНИЕ И ПРЕДСТАВЯНЕ НА ОФЕРТА</w:t>
      </w:r>
    </w:p>
    <w:p w14:paraId="308C8C23"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ab/>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пл. „Майка България” № 2. </w:t>
      </w:r>
    </w:p>
    <w:p w14:paraId="1AE8D6F6" w14:textId="13F3B54F" w:rsidR="00F8080F" w:rsidRPr="00F8080F" w:rsidRDefault="008263CA" w:rsidP="00F8080F">
      <w:pPr>
        <w:tabs>
          <w:tab w:val="left" w:pos="0"/>
        </w:tabs>
        <w:spacing w:after="120" w:line="240" w:lineRule="auto"/>
        <w:jc w:val="both"/>
        <w:rPr>
          <w:rFonts w:ascii="Times New Roman" w:eastAsia="Times New Roman" w:hAnsi="Times New Roman" w:cs="Times New Roman"/>
          <w:b/>
          <w:color w:val="000000"/>
          <w:sz w:val="24"/>
          <w:szCs w:val="24"/>
          <w:lang w:eastAsia="bg-BG"/>
        </w:rPr>
      </w:pPr>
      <w:r w:rsidRPr="008263CA">
        <w:rPr>
          <w:rFonts w:ascii="Times New Roman" w:eastAsia="Times New Roman" w:hAnsi="Times New Roman" w:cs="Times New Roman"/>
          <w:color w:val="000000"/>
          <w:sz w:val="24"/>
          <w:szCs w:val="24"/>
          <w:lang w:eastAsia="bg-BG"/>
        </w:rPr>
        <w:tab/>
        <w:t xml:space="preserve">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00F8080F" w:rsidRPr="00F8080F">
        <w:rPr>
          <w:rFonts w:ascii="Times New Roman" w:eastAsia="Times New Roman" w:hAnsi="Times New Roman" w:cs="Times New Roman"/>
          <w:b/>
          <w:color w:val="000000"/>
          <w:sz w:val="24"/>
          <w:szCs w:val="24"/>
          <w:lang w:eastAsia="bg-BG"/>
        </w:rPr>
        <w:t>„Доставка и монтаж на климатични системи за нуждите на Община Велико Търново”</w:t>
      </w: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0"/>
      </w:tblGrid>
      <w:tr w:rsidR="008263CA" w:rsidRPr="008263CA" w14:paraId="7F9637E7" w14:textId="77777777" w:rsidTr="008263CA">
        <w:tc>
          <w:tcPr>
            <w:tcW w:w="10040" w:type="dxa"/>
            <w:shd w:val="clear" w:color="auto" w:fill="auto"/>
          </w:tcPr>
          <w:p w14:paraId="718B5057"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highlight w:val="yellow"/>
                <w:lang w:eastAsia="bg-BG"/>
              </w:rPr>
            </w:pPr>
          </w:p>
          <w:p w14:paraId="0896038F"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ДО ОБЩИНА ВЕЛИКО ТЪРНОВО</w:t>
            </w:r>
          </w:p>
          <w:p w14:paraId="7E13326D"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r w:rsidRPr="008263CA">
              <w:rPr>
                <w:rFonts w:ascii="Times New Roman" w:eastAsia="Times New Roman" w:hAnsi="Times New Roman" w:cs="Times New Roman"/>
                <w:color w:val="000000"/>
                <w:sz w:val="24"/>
                <w:szCs w:val="24"/>
                <w:lang w:eastAsia="bg-BG"/>
              </w:rPr>
              <w:t>гр</w:t>
            </w:r>
            <w:r w:rsidRPr="008263CA">
              <w:rPr>
                <w:rFonts w:ascii="Times New Roman" w:eastAsia="Times New Roman" w:hAnsi="Times New Roman" w:cs="Times New Roman"/>
                <w:bCs/>
                <w:color w:val="000000"/>
                <w:sz w:val="24"/>
                <w:szCs w:val="24"/>
                <w:lang w:eastAsia="bg-BG"/>
              </w:rPr>
              <w:t xml:space="preserve">. </w:t>
            </w:r>
            <w:r w:rsidRPr="008263CA">
              <w:rPr>
                <w:rFonts w:ascii="Times New Roman" w:eastAsia="Times New Roman" w:hAnsi="Times New Roman" w:cs="Times New Roman"/>
                <w:color w:val="000000"/>
                <w:sz w:val="24"/>
                <w:szCs w:val="24"/>
                <w:lang w:eastAsia="bg-BG"/>
              </w:rPr>
              <w:t>Велико Търново</w:t>
            </w:r>
            <w:r w:rsidRPr="008263CA">
              <w:rPr>
                <w:rFonts w:ascii="Times New Roman" w:eastAsia="Times New Roman" w:hAnsi="Times New Roman" w:cs="Times New Roman"/>
                <w:bCs/>
                <w:color w:val="000000"/>
                <w:sz w:val="24"/>
                <w:szCs w:val="24"/>
                <w:lang w:eastAsia="bg-BG"/>
              </w:rPr>
              <w:t>, п</w:t>
            </w:r>
            <w:r w:rsidRPr="008263CA">
              <w:rPr>
                <w:rFonts w:ascii="Times New Roman" w:eastAsia="Times New Roman" w:hAnsi="Times New Roman" w:cs="Times New Roman"/>
                <w:color w:val="000000"/>
                <w:sz w:val="24"/>
                <w:szCs w:val="24"/>
                <w:lang w:eastAsia="bg-BG"/>
              </w:rPr>
              <w:t>л</w:t>
            </w:r>
            <w:r w:rsidRPr="008263CA">
              <w:rPr>
                <w:rFonts w:ascii="Times New Roman" w:eastAsia="Times New Roman" w:hAnsi="Times New Roman" w:cs="Times New Roman"/>
                <w:bCs/>
                <w:color w:val="000000"/>
                <w:sz w:val="24"/>
                <w:szCs w:val="24"/>
                <w:lang w:eastAsia="bg-BG"/>
              </w:rPr>
              <w:t xml:space="preserve">. „Майка България” </w:t>
            </w:r>
            <w:r w:rsidRPr="008263CA">
              <w:rPr>
                <w:rFonts w:ascii="Times New Roman" w:eastAsia="Times New Roman" w:hAnsi="Times New Roman" w:cs="Times New Roman"/>
                <w:color w:val="000000"/>
                <w:sz w:val="24"/>
                <w:szCs w:val="24"/>
                <w:lang w:eastAsia="bg-BG"/>
              </w:rPr>
              <w:t>№</w:t>
            </w:r>
            <w:r w:rsidRPr="008263CA">
              <w:rPr>
                <w:rFonts w:ascii="Times New Roman" w:eastAsia="Times New Roman" w:hAnsi="Times New Roman" w:cs="Times New Roman"/>
                <w:bCs/>
                <w:color w:val="000000"/>
                <w:sz w:val="24"/>
                <w:szCs w:val="24"/>
                <w:lang w:eastAsia="bg-BG"/>
              </w:rPr>
              <w:t>2</w:t>
            </w:r>
          </w:p>
          <w:p w14:paraId="4182899E"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p>
          <w:p w14:paraId="47E63C5A"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ОФЕРТА</w:t>
            </w:r>
          </w:p>
          <w:p w14:paraId="66A62D3F"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8263CA">
              <w:rPr>
                <w:rFonts w:ascii="Times New Roman" w:eastAsia="Times New Roman" w:hAnsi="Times New Roman" w:cs="Times New Roman"/>
                <w:color w:val="000000"/>
                <w:sz w:val="24"/>
                <w:szCs w:val="24"/>
                <w:lang w:eastAsia="bg-BG"/>
              </w:rPr>
              <w:t>за участие в обществена поръчка чрез публикуване на обява с предмет</w:t>
            </w:r>
            <w:r w:rsidRPr="008263CA">
              <w:rPr>
                <w:rFonts w:ascii="Times New Roman" w:eastAsia="Times New Roman" w:hAnsi="Times New Roman" w:cs="Times New Roman"/>
                <w:bCs/>
                <w:color w:val="000000"/>
                <w:sz w:val="24"/>
                <w:szCs w:val="24"/>
                <w:lang w:eastAsia="bg-BG"/>
              </w:rPr>
              <w:t>:</w:t>
            </w:r>
            <w:r w:rsidRPr="008263CA">
              <w:rPr>
                <w:rFonts w:ascii="Times New Roman" w:eastAsia="Times New Roman" w:hAnsi="Times New Roman" w:cs="Times New Roman"/>
                <w:b/>
                <w:bCs/>
                <w:color w:val="000000"/>
                <w:sz w:val="24"/>
                <w:szCs w:val="24"/>
                <w:lang w:eastAsia="bg-BG"/>
              </w:rPr>
              <w:t xml:space="preserve"> </w:t>
            </w:r>
          </w:p>
          <w:p w14:paraId="1022C0F3" w14:textId="077F45C9" w:rsidR="008263CA" w:rsidRDefault="00F8080F" w:rsidP="00F8080F">
            <w:pPr>
              <w:spacing w:after="0" w:line="240" w:lineRule="auto"/>
              <w:jc w:val="center"/>
              <w:rPr>
                <w:rFonts w:ascii="Times New Roman" w:eastAsia="Times New Roman" w:hAnsi="Times New Roman" w:cs="Times New Roman"/>
                <w:b/>
                <w:sz w:val="24"/>
                <w:szCs w:val="24"/>
                <w:lang w:eastAsia="bg-BG"/>
              </w:rPr>
            </w:pPr>
            <w:r w:rsidRPr="00F8080F">
              <w:rPr>
                <w:rFonts w:ascii="Times New Roman" w:eastAsia="Times New Roman" w:hAnsi="Times New Roman" w:cs="Times New Roman"/>
                <w:b/>
                <w:sz w:val="24"/>
                <w:szCs w:val="24"/>
                <w:lang w:eastAsia="bg-BG"/>
              </w:rPr>
              <w:t xml:space="preserve">„Доставка </w:t>
            </w:r>
            <w:r w:rsidRPr="00A0088C">
              <w:rPr>
                <w:rFonts w:ascii="Times New Roman" w:eastAsia="Times New Roman" w:hAnsi="Times New Roman" w:cs="Times New Roman"/>
                <w:b/>
                <w:sz w:val="24"/>
                <w:szCs w:val="24"/>
                <w:lang w:eastAsia="bg-BG"/>
              </w:rPr>
              <w:t>и монтаж на климатични системи за нуждите на Община Велико Търново”</w:t>
            </w:r>
          </w:p>
          <w:p w14:paraId="2050F5CF" w14:textId="77777777" w:rsidR="00F8080F" w:rsidRPr="00F8080F" w:rsidRDefault="00F8080F" w:rsidP="00F8080F">
            <w:pPr>
              <w:spacing w:after="0" w:line="240" w:lineRule="auto"/>
              <w:jc w:val="center"/>
              <w:rPr>
                <w:rFonts w:ascii="Times New Roman" w:eastAsia="Times New Roman" w:hAnsi="Times New Roman" w:cs="Times New Roman"/>
                <w:b/>
                <w:sz w:val="24"/>
                <w:szCs w:val="24"/>
                <w:lang w:eastAsia="bg-BG"/>
              </w:rPr>
            </w:pPr>
          </w:p>
          <w:p w14:paraId="5CF2BD45"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______________________________________________</w:t>
            </w:r>
          </w:p>
          <w:p w14:paraId="6753ED4F"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(име на участника)</w:t>
            </w:r>
          </w:p>
          <w:p w14:paraId="19C3E976"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_________________________________________________</w:t>
            </w:r>
          </w:p>
          <w:p w14:paraId="0BE00DB7"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(адрес за кореспонденция)</w:t>
            </w:r>
          </w:p>
          <w:p w14:paraId="2D7AE1A6"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_________________________________________________</w:t>
            </w:r>
          </w:p>
          <w:p w14:paraId="5E2F71AC"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(лице за контакт, телефон, факс и електронен адрес)</w:t>
            </w:r>
          </w:p>
          <w:p w14:paraId="5D28C18D"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bg-BG"/>
              </w:rPr>
            </w:pPr>
          </w:p>
        </w:tc>
      </w:tr>
    </w:tbl>
    <w:p w14:paraId="40EB9885"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b/>
          <w:i/>
          <w:color w:val="FF0000"/>
          <w:sz w:val="24"/>
          <w:szCs w:val="24"/>
          <w:highlight w:val="yellow"/>
          <w:lang w:eastAsia="bg-BG"/>
        </w:rPr>
      </w:pPr>
    </w:p>
    <w:p w14:paraId="29470D0B" w14:textId="77777777" w:rsidR="008263CA" w:rsidRPr="008263CA" w:rsidRDefault="008263CA" w:rsidP="008263CA">
      <w:pPr>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8263CA">
        <w:rPr>
          <w:rFonts w:ascii="Times New Roman" w:eastAsia="Times New Roman" w:hAnsi="Times New Roman" w:cs="Times New Roman"/>
          <w:b/>
          <w:color w:val="000000"/>
          <w:sz w:val="24"/>
          <w:szCs w:val="24"/>
          <w:lang w:eastAsia="bg-BG"/>
        </w:rPr>
        <w:t>Възложителят не приема за участие в поръчката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14:paraId="25CC39F6" w14:textId="77777777" w:rsidR="008263CA" w:rsidRPr="008263CA" w:rsidRDefault="008263CA" w:rsidP="00F8080F">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b/>
          <w:sz w:val="24"/>
          <w:szCs w:val="24"/>
          <w:lang w:eastAsia="bg-BG"/>
        </w:rPr>
        <w:t xml:space="preserve">ВАЖНО: Участниците в настоящата поръчка имат право да представят </w:t>
      </w:r>
      <w:r w:rsidR="00F8080F">
        <w:rPr>
          <w:rFonts w:ascii="Times New Roman" w:eastAsia="Times New Roman" w:hAnsi="Times New Roman" w:cs="Times New Roman"/>
          <w:b/>
          <w:sz w:val="24"/>
          <w:szCs w:val="24"/>
          <w:lang w:eastAsia="bg-BG"/>
        </w:rPr>
        <w:t xml:space="preserve">само една </w:t>
      </w:r>
      <w:r w:rsidRPr="008263CA">
        <w:rPr>
          <w:rFonts w:ascii="Times New Roman" w:eastAsia="Times New Roman" w:hAnsi="Times New Roman" w:cs="Times New Roman"/>
          <w:b/>
          <w:sz w:val="24"/>
          <w:szCs w:val="24"/>
          <w:lang w:eastAsia="bg-BG"/>
        </w:rPr>
        <w:t>оферта</w:t>
      </w:r>
      <w:r w:rsidR="00F8080F">
        <w:rPr>
          <w:rFonts w:ascii="Times New Roman" w:eastAsia="Times New Roman" w:hAnsi="Times New Roman" w:cs="Times New Roman"/>
          <w:b/>
          <w:sz w:val="24"/>
          <w:szCs w:val="24"/>
          <w:lang w:eastAsia="bg-BG"/>
        </w:rPr>
        <w:t>.</w:t>
      </w:r>
      <w:r w:rsidRPr="008263CA">
        <w:rPr>
          <w:rFonts w:ascii="Times New Roman" w:eastAsia="Times New Roman" w:hAnsi="Times New Roman" w:cs="Times New Roman"/>
          <w:b/>
          <w:sz w:val="24"/>
          <w:szCs w:val="24"/>
          <w:lang w:eastAsia="bg-BG"/>
        </w:rPr>
        <w:t xml:space="preserve"> </w:t>
      </w:r>
    </w:p>
    <w:p w14:paraId="26D8597A" w14:textId="77777777" w:rsidR="008263CA" w:rsidRPr="008263CA" w:rsidRDefault="007567E4" w:rsidP="008263CA">
      <w:pPr>
        <w:autoSpaceDE w:val="0"/>
        <w:autoSpaceDN w:val="0"/>
        <w:adjustRightInd w:val="0"/>
        <w:spacing w:after="0" w:line="240" w:lineRule="auto"/>
        <w:ind w:firstLine="705"/>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Опаковката на участника</w:t>
      </w:r>
      <w:r w:rsidR="008263CA" w:rsidRPr="008263CA">
        <w:rPr>
          <w:rFonts w:ascii="Times New Roman" w:eastAsia="Times New Roman" w:hAnsi="Times New Roman" w:cs="Times New Roman"/>
          <w:b/>
          <w:color w:val="000000"/>
          <w:sz w:val="24"/>
          <w:szCs w:val="24"/>
          <w:lang w:eastAsia="bg-BG"/>
        </w:rPr>
        <w:t xml:space="preserve"> следва да съдържа следните документи:</w:t>
      </w:r>
    </w:p>
    <w:p w14:paraId="54ED5F42"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 xml:space="preserve">Опис на документите и информация, съдържащи се в офертата- </w:t>
      </w:r>
      <w:r w:rsidRPr="008263CA">
        <w:rPr>
          <w:rFonts w:ascii="Times New Roman" w:eastAsia="Times New Roman" w:hAnsi="Times New Roman" w:cs="Times New Roman"/>
          <w:b/>
          <w:color w:val="000000"/>
          <w:sz w:val="24"/>
          <w:szCs w:val="24"/>
          <w:lang w:eastAsia="bg-BG"/>
        </w:rPr>
        <w:t>Примерен</w:t>
      </w:r>
      <w:r w:rsidRPr="008263CA">
        <w:rPr>
          <w:rFonts w:ascii="Times New Roman" w:eastAsia="Times New Roman" w:hAnsi="Times New Roman" w:cs="Times New Roman"/>
          <w:color w:val="000000"/>
          <w:sz w:val="24"/>
          <w:szCs w:val="24"/>
          <w:lang w:eastAsia="bg-BG"/>
        </w:rPr>
        <w:t xml:space="preserve"> </w:t>
      </w:r>
      <w:r w:rsidRPr="008263CA">
        <w:rPr>
          <w:rFonts w:ascii="Times New Roman" w:eastAsia="Times New Roman" w:hAnsi="Times New Roman" w:cs="Times New Roman"/>
          <w:b/>
          <w:color w:val="000000"/>
          <w:sz w:val="24"/>
          <w:szCs w:val="24"/>
          <w:lang w:eastAsia="bg-BG"/>
        </w:rPr>
        <w:t>Образец № 1. Образецът не е задължителен и цели улеснение на участниците.</w:t>
      </w:r>
    </w:p>
    <w:p w14:paraId="316C3AD3"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8263CA">
        <w:rPr>
          <w:rFonts w:ascii="Times New Roman" w:eastAsia="Times New Roman" w:hAnsi="Times New Roman" w:cs="Times New Roman"/>
          <w:color w:val="000000"/>
          <w:sz w:val="24"/>
          <w:szCs w:val="24"/>
          <w:lang w:eastAsia="bg-BG"/>
        </w:rPr>
        <w:t xml:space="preserve">Представяне на участника- </w:t>
      </w:r>
      <w:r w:rsidRPr="008263CA">
        <w:rPr>
          <w:rFonts w:ascii="Times New Roman" w:eastAsia="Times New Roman" w:hAnsi="Times New Roman" w:cs="Times New Roman"/>
          <w:b/>
          <w:color w:val="000000"/>
          <w:sz w:val="24"/>
          <w:szCs w:val="24"/>
          <w:lang w:eastAsia="bg-BG"/>
        </w:rPr>
        <w:t>Образец № 2.</w:t>
      </w:r>
    </w:p>
    <w:p w14:paraId="20196DF2"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8263CA">
        <w:rPr>
          <w:rFonts w:ascii="Times New Roman" w:eastAsia="Times New Roman" w:hAnsi="Times New Roman" w:cs="Times New Roman"/>
          <w:color w:val="000000"/>
          <w:sz w:val="24"/>
          <w:szCs w:val="24"/>
          <w:lang w:eastAsia="bg-BG"/>
        </w:rPr>
        <w:t xml:space="preserve">Техническо предложение- </w:t>
      </w:r>
      <w:r w:rsidRPr="008263CA">
        <w:rPr>
          <w:rFonts w:ascii="Times New Roman" w:eastAsia="Times New Roman" w:hAnsi="Times New Roman" w:cs="Times New Roman"/>
          <w:b/>
          <w:color w:val="000000"/>
          <w:sz w:val="24"/>
          <w:szCs w:val="24"/>
          <w:lang w:eastAsia="bg-BG"/>
        </w:rPr>
        <w:t>Образец № 3.</w:t>
      </w:r>
    </w:p>
    <w:p w14:paraId="0A9BA6B9"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8263CA">
        <w:rPr>
          <w:rFonts w:ascii="Times New Roman" w:eastAsia="Times New Roman" w:hAnsi="Times New Roman" w:cs="Times New Roman"/>
          <w:color w:val="000000"/>
          <w:sz w:val="24"/>
          <w:szCs w:val="24"/>
          <w:lang w:eastAsia="bg-BG"/>
        </w:rPr>
        <w:t xml:space="preserve">Ценово предложение- </w:t>
      </w:r>
      <w:r w:rsidRPr="008263CA">
        <w:rPr>
          <w:rFonts w:ascii="Times New Roman" w:eastAsia="Times New Roman" w:hAnsi="Times New Roman" w:cs="Times New Roman"/>
          <w:b/>
          <w:color w:val="000000"/>
          <w:sz w:val="24"/>
          <w:szCs w:val="24"/>
          <w:lang w:eastAsia="bg-BG"/>
        </w:rPr>
        <w:t>Образец № 4.</w:t>
      </w:r>
    </w:p>
    <w:p w14:paraId="1057B777"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 xml:space="preserve">Декларация по чл. 192, ал. 3 от Закона за обществените поръчки- за отсъствие на обстоятелствата по чл. 54, ал. 1, т. 1, 2 и 7 от ЗОП- </w:t>
      </w:r>
      <w:r w:rsidRPr="008263CA">
        <w:rPr>
          <w:rFonts w:ascii="Times New Roman" w:eastAsia="Times New Roman" w:hAnsi="Times New Roman" w:cs="Times New Roman"/>
          <w:b/>
          <w:sz w:val="24"/>
          <w:szCs w:val="24"/>
          <w:lang w:eastAsia="bg-BG"/>
        </w:rPr>
        <w:t>Образец № 5.</w:t>
      </w:r>
    </w:p>
    <w:p w14:paraId="102602CF"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 xml:space="preserve">Декларация по чл. 192, ал. 3 от Закона за обществените поръчки - за отсъствие на обстоятелствата по чл. 54, ал. 1, т. 3 – 6 от ЗОП- </w:t>
      </w:r>
      <w:r w:rsidRPr="008263CA">
        <w:rPr>
          <w:rFonts w:ascii="Times New Roman" w:eastAsia="Times New Roman" w:hAnsi="Times New Roman" w:cs="Times New Roman"/>
          <w:b/>
          <w:sz w:val="24"/>
          <w:szCs w:val="24"/>
          <w:lang w:eastAsia="bg-BG"/>
        </w:rPr>
        <w:t>Образец № 6.</w:t>
      </w:r>
    </w:p>
    <w:p w14:paraId="1D4689FB"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i/>
          <w:sz w:val="24"/>
          <w:szCs w:val="24"/>
          <w:lang w:eastAsia="bg-BG"/>
        </w:rPr>
      </w:pPr>
      <w:r w:rsidRPr="008263CA">
        <w:rPr>
          <w:rFonts w:ascii="Times New Roman" w:eastAsia="Times New Roman" w:hAnsi="Times New Roman" w:cs="Times New Roman"/>
          <w:sz w:val="24"/>
          <w:szCs w:val="24"/>
          <w:lang w:eastAsia="bg-BG"/>
        </w:rPr>
        <w:t xml:space="preserve">Декларация по чл. 66, ал. 1 от Закона за обществените поръчки- </w:t>
      </w:r>
      <w:r w:rsidRPr="008263CA">
        <w:rPr>
          <w:rFonts w:ascii="Times New Roman" w:eastAsia="Times New Roman" w:hAnsi="Times New Roman" w:cs="Times New Roman"/>
          <w:b/>
          <w:sz w:val="24"/>
          <w:szCs w:val="24"/>
          <w:lang w:eastAsia="bg-BG"/>
        </w:rPr>
        <w:t>Образец № 7</w:t>
      </w:r>
      <w:r w:rsidRPr="008263CA">
        <w:rPr>
          <w:rFonts w:ascii="Times New Roman" w:eastAsia="Times New Roman" w:hAnsi="Times New Roman" w:cs="Times New Roman"/>
          <w:i/>
          <w:sz w:val="24"/>
          <w:szCs w:val="24"/>
          <w:lang w:eastAsia="bg-BG"/>
        </w:rPr>
        <w:t>.</w:t>
      </w:r>
    </w:p>
    <w:p w14:paraId="3628204D" w14:textId="0D70FEB6"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Декларация за съгласие за участие к</w:t>
      </w:r>
      <w:r w:rsidR="00671EDA">
        <w:rPr>
          <w:rFonts w:ascii="Times New Roman" w:eastAsia="Times New Roman" w:hAnsi="Times New Roman" w:cs="Times New Roman"/>
          <w:sz w:val="24"/>
          <w:szCs w:val="24"/>
          <w:lang w:eastAsia="bg-BG"/>
        </w:rPr>
        <w:t>ато подизпълнител</w:t>
      </w:r>
      <w:r w:rsidRPr="008263CA">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b/>
          <w:sz w:val="24"/>
          <w:szCs w:val="24"/>
          <w:lang w:eastAsia="bg-BG"/>
        </w:rPr>
        <w:t>Образец № 8</w:t>
      </w:r>
      <w:r w:rsidRPr="008263CA">
        <w:rPr>
          <w:rFonts w:ascii="Times New Roman" w:eastAsia="Times New Roman" w:hAnsi="Times New Roman" w:cs="Times New Roman"/>
          <w:sz w:val="24"/>
          <w:szCs w:val="24"/>
          <w:lang w:eastAsia="bg-BG"/>
        </w:rPr>
        <w:t xml:space="preserve"> – </w:t>
      </w:r>
      <w:r w:rsidRPr="008263CA">
        <w:rPr>
          <w:rFonts w:ascii="Times New Roman" w:eastAsia="Times New Roman" w:hAnsi="Times New Roman" w:cs="Times New Roman"/>
          <w:i/>
          <w:sz w:val="24"/>
          <w:szCs w:val="24"/>
          <w:lang w:eastAsia="bg-BG"/>
        </w:rPr>
        <w:t>(ако е приложимо).</w:t>
      </w:r>
    </w:p>
    <w:p w14:paraId="3C6BF3B4"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1, 2 и 7 от ЗОП- </w:t>
      </w:r>
      <w:r w:rsidRPr="008263CA">
        <w:rPr>
          <w:rFonts w:ascii="Times New Roman" w:eastAsia="Times New Roman" w:hAnsi="Times New Roman" w:cs="Times New Roman"/>
          <w:b/>
          <w:sz w:val="24"/>
          <w:szCs w:val="24"/>
          <w:lang w:eastAsia="bg-BG"/>
        </w:rPr>
        <w:t>Образец № 8.1</w:t>
      </w:r>
      <w:r w:rsidRPr="008263CA">
        <w:rPr>
          <w:rFonts w:ascii="Times New Roman" w:eastAsia="Times New Roman" w:hAnsi="Times New Roman" w:cs="Times New Roman"/>
          <w:sz w:val="24"/>
          <w:szCs w:val="24"/>
          <w:lang w:eastAsia="bg-BG"/>
        </w:rPr>
        <w:t xml:space="preserve"> – </w:t>
      </w:r>
      <w:r w:rsidRPr="008263CA">
        <w:rPr>
          <w:rFonts w:ascii="Times New Roman" w:eastAsia="Times New Roman" w:hAnsi="Times New Roman" w:cs="Times New Roman"/>
          <w:i/>
          <w:sz w:val="24"/>
          <w:szCs w:val="24"/>
          <w:lang w:eastAsia="bg-BG"/>
        </w:rPr>
        <w:t>(ако е приложимо)</w:t>
      </w:r>
      <w:r w:rsidRPr="008263CA">
        <w:rPr>
          <w:rFonts w:ascii="Times New Roman" w:eastAsia="Times New Roman" w:hAnsi="Times New Roman" w:cs="Times New Roman"/>
          <w:sz w:val="24"/>
          <w:szCs w:val="24"/>
          <w:lang w:eastAsia="bg-BG"/>
        </w:rPr>
        <w:t>.</w:t>
      </w:r>
    </w:p>
    <w:p w14:paraId="1471100B"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3-6 от ЗОП- </w:t>
      </w:r>
      <w:r w:rsidRPr="008263CA">
        <w:rPr>
          <w:rFonts w:ascii="Times New Roman" w:eastAsia="Times New Roman" w:hAnsi="Times New Roman" w:cs="Times New Roman"/>
          <w:b/>
          <w:sz w:val="24"/>
          <w:szCs w:val="24"/>
          <w:lang w:eastAsia="bg-BG"/>
        </w:rPr>
        <w:t>Образец № 8.2</w:t>
      </w:r>
      <w:r w:rsidRPr="008263CA">
        <w:rPr>
          <w:rFonts w:ascii="Times New Roman" w:eastAsia="Times New Roman" w:hAnsi="Times New Roman" w:cs="Times New Roman"/>
          <w:sz w:val="24"/>
          <w:szCs w:val="24"/>
          <w:lang w:eastAsia="bg-BG"/>
        </w:rPr>
        <w:t xml:space="preserve"> – </w:t>
      </w:r>
      <w:r w:rsidRPr="008263CA">
        <w:rPr>
          <w:rFonts w:ascii="Times New Roman" w:eastAsia="Times New Roman" w:hAnsi="Times New Roman" w:cs="Times New Roman"/>
          <w:i/>
          <w:sz w:val="24"/>
          <w:szCs w:val="24"/>
          <w:lang w:eastAsia="bg-BG"/>
        </w:rPr>
        <w:t>(ако е приложимо)</w:t>
      </w:r>
      <w:r w:rsidRPr="008263CA">
        <w:rPr>
          <w:rFonts w:ascii="Times New Roman" w:eastAsia="Times New Roman" w:hAnsi="Times New Roman" w:cs="Times New Roman"/>
          <w:sz w:val="24"/>
          <w:szCs w:val="24"/>
          <w:lang w:eastAsia="bg-BG"/>
        </w:rPr>
        <w:t>.</w:t>
      </w:r>
    </w:p>
    <w:p w14:paraId="50812CB1"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Декларация по чл. 101, ал. 11, във връзка с чл. 107, т. 4 от Закона за обществените поръчки- </w:t>
      </w:r>
      <w:r w:rsidRPr="008263CA">
        <w:rPr>
          <w:rFonts w:ascii="Times New Roman" w:eastAsia="Times New Roman" w:hAnsi="Times New Roman" w:cs="Times New Roman"/>
          <w:b/>
          <w:sz w:val="24"/>
          <w:szCs w:val="24"/>
          <w:lang w:eastAsia="bg-BG"/>
        </w:rPr>
        <w:t>Образец № 9</w:t>
      </w:r>
      <w:r w:rsidRPr="008263CA">
        <w:rPr>
          <w:rFonts w:ascii="Times New Roman" w:eastAsia="Times New Roman" w:hAnsi="Times New Roman" w:cs="Times New Roman"/>
          <w:sz w:val="24"/>
          <w:szCs w:val="24"/>
          <w:lang w:eastAsia="bg-BG"/>
        </w:rPr>
        <w:t>.</w:t>
      </w:r>
    </w:p>
    <w:p w14:paraId="069C7312"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8263CA">
        <w:rPr>
          <w:rFonts w:ascii="Times New Roman" w:eastAsia="Times New Roman" w:hAnsi="Times New Roman" w:cs="Times New Roman"/>
          <w:b/>
          <w:sz w:val="24"/>
          <w:szCs w:val="24"/>
          <w:lang w:eastAsia="bg-BG"/>
        </w:rPr>
        <w:t>Образец № 10</w:t>
      </w:r>
      <w:r w:rsidRPr="008263CA">
        <w:rPr>
          <w:rFonts w:ascii="Times New Roman" w:eastAsia="Times New Roman" w:hAnsi="Times New Roman" w:cs="Times New Roman"/>
          <w:sz w:val="24"/>
          <w:szCs w:val="24"/>
          <w:lang w:eastAsia="bg-BG"/>
        </w:rPr>
        <w:t>.</w:t>
      </w:r>
    </w:p>
    <w:p w14:paraId="3AF73B2D"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 xml:space="preserve">Декларация по чл. 69 от Закона за противодействие на корупцията и за отнемане на незаконно придобитото имущество- </w:t>
      </w:r>
      <w:r w:rsidRPr="008263CA">
        <w:rPr>
          <w:rFonts w:ascii="Times New Roman" w:eastAsia="Times New Roman" w:hAnsi="Times New Roman" w:cs="Times New Roman"/>
          <w:b/>
          <w:sz w:val="24"/>
          <w:szCs w:val="24"/>
          <w:lang w:eastAsia="bg-BG"/>
        </w:rPr>
        <w:t>Образец № 11</w:t>
      </w:r>
      <w:r w:rsidRPr="008263CA">
        <w:rPr>
          <w:rFonts w:ascii="Times New Roman" w:eastAsia="Times New Roman" w:hAnsi="Times New Roman" w:cs="Times New Roman"/>
          <w:sz w:val="24"/>
          <w:szCs w:val="24"/>
          <w:lang w:eastAsia="bg-BG"/>
        </w:rPr>
        <w:t xml:space="preserve">. </w:t>
      </w:r>
    </w:p>
    <w:p w14:paraId="39A60BAF" w14:textId="31219A7A" w:rsidR="008263CA" w:rsidRPr="00A04B94"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A04B94">
        <w:rPr>
          <w:rFonts w:ascii="Times New Roman" w:eastAsia="Times New Roman" w:hAnsi="Times New Roman" w:cs="Times New Roman"/>
          <w:sz w:val="24"/>
          <w:szCs w:val="24"/>
          <w:lang w:eastAsia="bg-BG"/>
        </w:rPr>
        <w:t xml:space="preserve">Списък на </w:t>
      </w:r>
      <w:r w:rsidR="00DC2336" w:rsidRPr="00A04B94">
        <w:rPr>
          <w:rFonts w:ascii="Times New Roman" w:eastAsia="Times New Roman" w:hAnsi="Times New Roman" w:cs="Times New Roman"/>
          <w:sz w:val="24"/>
          <w:szCs w:val="24"/>
          <w:lang w:eastAsia="bg-BG"/>
        </w:rPr>
        <w:t>доставките</w:t>
      </w:r>
      <w:r w:rsidRPr="00A04B94">
        <w:rPr>
          <w:rFonts w:ascii="Times New Roman" w:eastAsia="Times New Roman" w:hAnsi="Times New Roman" w:cs="Times New Roman"/>
          <w:sz w:val="24"/>
          <w:szCs w:val="24"/>
          <w:lang w:eastAsia="bg-BG"/>
        </w:rPr>
        <w:t>, които са идентични или сходни с предмета</w:t>
      </w:r>
      <w:r w:rsidR="00671EDA">
        <w:rPr>
          <w:rFonts w:ascii="Times New Roman" w:eastAsia="Times New Roman" w:hAnsi="Times New Roman" w:cs="Times New Roman"/>
          <w:sz w:val="24"/>
          <w:szCs w:val="24"/>
          <w:lang w:eastAsia="bg-BG"/>
        </w:rPr>
        <w:t xml:space="preserve"> и обема</w:t>
      </w:r>
      <w:r w:rsidRPr="00A04B94">
        <w:rPr>
          <w:rFonts w:ascii="Times New Roman" w:eastAsia="Times New Roman" w:hAnsi="Times New Roman" w:cs="Times New Roman"/>
          <w:sz w:val="24"/>
          <w:szCs w:val="24"/>
          <w:lang w:eastAsia="bg-BG"/>
        </w:rPr>
        <w:t xml:space="preserve"> на обществената поръчка – </w:t>
      </w:r>
      <w:r w:rsidRPr="00A04B94">
        <w:rPr>
          <w:rFonts w:ascii="Times New Roman" w:eastAsia="Times New Roman" w:hAnsi="Times New Roman" w:cs="Times New Roman"/>
          <w:b/>
          <w:sz w:val="24"/>
          <w:szCs w:val="24"/>
          <w:lang w:eastAsia="bg-BG"/>
        </w:rPr>
        <w:t>Образец № 12.</w:t>
      </w:r>
    </w:p>
    <w:p w14:paraId="51CF7300"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pacing w:val="1"/>
          <w:sz w:val="24"/>
          <w:szCs w:val="21"/>
          <w:shd w:val="clear" w:color="auto" w:fill="FFFFFF"/>
          <w:lang w:eastAsia="bg-BG"/>
        </w:rPr>
        <w:t xml:space="preserve">При участници обединения - </w:t>
      </w:r>
      <w:r w:rsidRPr="008263CA">
        <w:rPr>
          <w:rFonts w:ascii="Times New Roman" w:eastAsia="Times New Roman" w:hAnsi="Times New Roman" w:cs="Times New Roman"/>
          <w:sz w:val="24"/>
          <w:szCs w:val="24"/>
          <w:lang w:eastAsia="bg-BG"/>
        </w:rPr>
        <w:t xml:space="preserve">копие от документ за създаване на обединението, както и информацията по т. 3 от Раздел </w:t>
      </w:r>
      <w:r w:rsidRPr="008263CA">
        <w:rPr>
          <w:rFonts w:ascii="Times New Roman" w:eastAsia="Times New Roman" w:hAnsi="Times New Roman" w:cs="Times New Roman"/>
          <w:spacing w:val="5"/>
          <w:sz w:val="24"/>
          <w:szCs w:val="24"/>
          <w:shd w:val="clear" w:color="auto" w:fill="FFFFFF"/>
          <w:lang w:eastAsia="bg-BG"/>
        </w:rPr>
        <w:t>І от настоящата документация</w:t>
      </w:r>
      <w:r w:rsidRPr="008263CA">
        <w:rPr>
          <w:rFonts w:ascii="Times New Roman" w:eastAsia="Times New Roman" w:hAnsi="Times New Roman" w:cs="Times New Roman"/>
          <w:spacing w:val="1"/>
          <w:sz w:val="24"/>
          <w:szCs w:val="21"/>
          <w:shd w:val="clear" w:color="auto" w:fill="FFFFFF"/>
          <w:lang w:eastAsia="bg-BG"/>
        </w:rPr>
        <w:t>.</w:t>
      </w:r>
    </w:p>
    <w:p w14:paraId="1E7BABB5"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color w:val="000000"/>
          <w:spacing w:val="1"/>
          <w:sz w:val="21"/>
          <w:szCs w:val="21"/>
          <w:shd w:val="clear" w:color="auto" w:fill="FFFFFF"/>
          <w:lang w:eastAsia="bg-BG"/>
        </w:rPr>
      </w:pPr>
      <w:r w:rsidRPr="008263CA">
        <w:rPr>
          <w:rFonts w:ascii="Times New Roman" w:eastAsia="Times New Roman" w:hAnsi="Times New Roman" w:cs="Times New Roman"/>
          <w:color w:val="000000"/>
          <w:spacing w:val="1"/>
          <w:sz w:val="21"/>
          <w:szCs w:val="21"/>
          <w:shd w:val="clear" w:color="auto" w:fill="FFFFFF"/>
          <w:lang w:eastAsia="bg-BG"/>
        </w:rPr>
        <w:tab/>
        <w:t xml:space="preserve"> </w:t>
      </w:r>
    </w:p>
    <w:p w14:paraId="0976F707" w14:textId="77777777" w:rsidR="008263CA" w:rsidRPr="008263CA" w:rsidRDefault="008263CA" w:rsidP="00567F36">
      <w:pPr>
        <w:widowControl w:val="0"/>
        <w:spacing w:after="120" w:line="240" w:lineRule="auto"/>
        <w:jc w:val="center"/>
        <w:outlineLvl w:val="6"/>
        <w:rPr>
          <w:rFonts w:ascii="Times New Roman" w:eastAsia="Times New Roman" w:hAnsi="Times New Roman" w:cs="Times New Roman"/>
          <w:b/>
          <w:bCs/>
          <w:smallCaps/>
          <w:spacing w:val="5"/>
          <w:sz w:val="24"/>
          <w:szCs w:val="24"/>
          <w:shd w:val="clear" w:color="auto" w:fill="FFFFFF"/>
          <w:lang w:eastAsia="bg-BG"/>
        </w:rPr>
      </w:pPr>
      <w:r w:rsidRPr="008263CA">
        <w:rPr>
          <w:rFonts w:ascii="Times New Roman" w:eastAsia="Times New Roman" w:hAnsi="Times New Roman" w:cs="Times New Roman"/>
          <w:b/>
          <w:bCs/>
          <w:spacing w:val="5"/>
          <w:sz w:val="24"/>
          <w:szCs w:val="24"/>
          <w:lang w:eastAsia="bg-BG"/>
        </w:rPr>
        <w:t>V</w:t>
      </w:r>
      <w:r w:rsidRPr="008263CA">
        <w:rPr>
          <w:rFonts w:ascii="Times New Roman" w:eastAsia="Times New Roman" w:hAnsi="Times New Roman" w:cs="Times New Roman"/>
          <w:b/>
          <w:bCs/>
          <w:spacing w:val="5"/>
          <w:sz w:val="24"/>
          <w:szCs w:val="24"/>
          <w:shd w:val="clear" w:color="auto" w:fill="FFFFFF"/>
          <w:lang w:eastAsia="bg-BG"/>
        </w:rPr>
        <w:t xml:space="preserve">І. </w:t>
      </w:r>
      <w:r w:rsidRPr="008263CA">
        <w:rPr>
          <w:rFonts w:ascii="Times New Roman" w:eastAsia="Times New Roman" w:hAnsi="Times New Roman" w:cs="Times New Roman"/>
          <w:b/>
          <w:bCs/>
          <w:smallCaps/>
          <w:spacing w:val="5"/>
          <w:sz w:val="24"/>
          <w:szCs w:val="24"/>
          <w:shd w:val="clear" w:color="auto" w:fill="FFFFFF"/>
          <w:lang w:eastAsia="bg-BG"/>
        </w:rPr>
        <w:t>РАЗГЛЕЖДАНЕ, ОЦЕНКА И КЛАСИРАНЕ НА ОФЕРТИТЕ</w:t>
      </w:r>
    </w:p>
    <w:p w14:paraId="33EF8AD4" w14:textId="77777777" w:rsidR="008263CA" w:rsidRPr="006458CD" w:rsidRDefault="008263CA" w:rsidP="008263CA">
      <w:pPr>
        <w:spacing w:after="0" w:line="240" w:lineRule="auto"/>
        <w:ind w:firstLine="720"/>
        <w:jc w:val="both"/>
        <w:textAlignment w:val="center"/>
        <w:rPr>
          <w:rFonts w:ascii="Times New Roman" w:eastAsia="Times New Roman" w:hAnsi="Times New Roman" w:cs="Times New Roman"/>
          <w:b/>
          <w:sz w:val="24"/>
          <w:szCs w:val="24"/>
          <w:lang w:val="en-US" w:eastAsia="bg-BG"/>
        </w:rPr>
      </w:pPr>
      <w:r w:rsidRPr="008263CA">
        <w:rPr>
          <w:rFonts w:ascii="Times New Roman" w:eastAsia="Times New Roman" w:hAnsi="Times New Roman" w:cs="Times New Roman"/>
          <w:sz w:val="24"/>
          <w:szCs w:val="24"/>
          <w:lang w:eastAsia="bg-BG"/>
        </w:rPr>
        <w:t>Съгласно чл. 97, ал. 1 от ППЗОП Възложителят със заповед определя комисия от нечетен брой лица, които да разгледат и оценят получените оферти. По отношение на членовете на комисията не трябва да е налице конфликт на интереси с участниците.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14:paraId="07ADC534" w14:textId="77777777" w:rsidR="008263CA" w:rsidRPr="008263CA" w:rsidRDefault="008263CA" w:rsidP="008263CA">
      <w:pPr>
        <w:tabs>
          <w:tab w:val="left" w:pos="720"/>
        </w:tabs>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b/>
          <w:spacing w:val="5"/>
          <w:sz w:val="24"/>
          <w:szCs w:val="24"/>
          <w:shd w:val="clear" w:color="auto" w:fill="FFFFFF"/>
          <w:lang w:val="en-US" w:eastAsia="bg-BG"/>
        </w:rPr>
        <w:tab/>
      </w:r>
      <w:r w:rsidRPr="008263CA">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14:paraId="30731BBB" w14:textId="77777777" w:rsidR="008263CA" w:rsidRPr="008263CA" w:rsidRDefault="008263CA" w:rsidP="008263CA">
      <w:pPr>
        <w:tabs>
          <w:tab w:val="left" w:pos="720"/>
        </w:tabs>
        <w:spacing w:after="0" w:line="240" w:lineRule="auto"/>
        <w:jc w:val="both"/>
        <w:rPr>
          <w:rFonts w:ascii="Times New Roman" w:eastAsia="Times New Roman" w:hAnsi="Times New Roman" w:cs="Times New Roman"/>
          <w:i/>
          <w:iCs/>
          <w:sz w:val="24"/>
          <w:szCs w:val="24"/>
          <w:lang w:val="en-US" w:eastAsia="bg-BG"/>
        </w:rPr>
      </w:pPr>
      <w:r w:rsidRPr="008263CA">
        <w:rPr>
          <w:rFonts w:ascii="Times New Roman" w:eastAsia="Times New Roman" w:hAnsi="Times New Roman" w:cs="Times New Roman"/>
          <w:sz w:val="24"/>
          <w:szCs w:val="24"/>
          <w:lang w:eastAsia="bg-BG"/>
        </w:rPr>
        <w:tab/>
        <w:t xml:space="preserve">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 с което публичната част от заседанието приключва. </w:t>
      </w:r>
    </w:p>
    <w:p w14:paraId="4AFBA57B" w14:textId="77777777" w:rsidR="008263CA" w:rsidRPr="008263CA" w:rsidRDefault="008263CA" w:rsidP="008263CA">
      <w:pPr>
        <w:tabs>
          <w:tab w:val="left" w:pos="720"/>
        </w:tabs>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i/>
          <w:iCs/>
          <w:sz w:val="24"/>
          <w:szCs w:val="24"/>
          <w:lang w:val="en-US" w:eastAsia="bg-BG"/>
        </w:rPr>
        <w:tab/>
      </w:r>
      <w:r w:rsidRPr="008263CA">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14:paraId="330843A4" w14:textId="77777777" w:rsidR="008263CA" w:rsidRPr="008263CA" w:rsidRDefault="008263CA" w:rsidP="00567F36">
      <w:pPr>
        <w:widowControl w:val="0"/>
        <w:autoSpaceDE w:val="0"/>
        <w:autoSpaceDN w:val="0"/>
        <w:adjustRightInd w:val="0"/>
        <w:spacing w:after="480" w:line="240" w:lineRule="auto"/>
        <w:ind w:firstLine="720"/>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w:t>
      </w:r>
      <w:proofErr w:type="spellStart"/>
      <w:r w:rsidRPr="008263CA">
        <w:rPr>
          <w:rFonts w:ascii="Times New Roman" w:eastAsia="Times New Roman" w:hAnsi="Times New Roman" w:cs="Times New Roman"/>
          <w:color w:val="000000"/>
          <w:sz w:val="24"/>
          <w:szCs w:val="24"/>
          <w:lang w:eastAsia="bg-BG"/>
        </w:rPr>
        <w:t>непълнотите</w:t>
      </w:r>
      <w:proofErr w:type="spellEnd"/>
      <w:r w:rsidRPr="008263CA">
        <w:rPr>
          <w:rFonts w:ascii="Times New Roman" w:eastAsia="Times New Roman" w:hAnsi="Times New Roman" w:cs="Times New Roman"/>
          <w:color w:val="000000"/>
          <w:sz w:val="24"/>
          <w:szCs w:val="24"/>
          <w:lang w:eastAsia="bg-BG"/>
        </w:rPr>
        <w:t xml:space="preserve"> или несъответствията в срок 3 работни дни.</w:t>
      </w:r>
      <w:bookmarkStart w:id="2" w:name="_Toc476586048"/>
    </w:p>
    <w:p w14:paraId="5F17A9E4" w14:textId="77777777" w:rsidR="008263CA" w:rsidRPr="004813FF" w:rsidRDefault="008263CA" w:rsidP="008263CA">
      <w:pPr>
        <w:widowControl w:val="0"/>
        <w:spacing w:after="120" w:line="240" w:lineRule="auto"/>
        <w:jc w:val="center"/>
        <w:outlineLvl w:val="6"/>
        <w:rPr>
          <w:rFonts w:ascii="Times New Roman" w:eastAsia="Times New Roman" w:hAnsi="Times New Roman" w:cs="Times New Roman"/>
          <w:b/>
          <w:bCs/>
          <w:caps/>
          <w:spacing w:val="5"/>
          <w:sz w:val="24"/>
          <w:szCs w:val="24"/>
          <w:lang w:eastAsia="bg-BG"/>
        </w:rPr>
      </w:pPr>
      <w:r w:rsidRPr="004813FF">
        <w:rPr>
          <w:rFonts w:ascii="Times New Roman" w:eastAsia="Times New Roman" w:hAnsi="Times New Roman" w:cs="Times New Roman"/>
          <w:b/>
          <w:bCs/>
          <w:caps/>
          <w:spacing w:val="5"/>
          <w:sz w:val="24"/>
          <w:szCs w:val="24"/>
          <w:lang w:val="en-US" w:eastAsia="bg-BG"/>
        </w:rPr>
        <w:t xml:space="preserve">VII. </w:t>
      </w:r>
      <w:r w:rsidRPr="004813FF">
        <w:rPr>
          <w:rFonts w:ascii="Times New Roman" w:eastAsia="Times New Roman" w:hAnsi="Times New Roman" w:cs="Times New Roman"/>
          <w:b/>
          <w:bCs/>
          <w:caps/>
          <w:spacing w:val="5"/>
          <w:sz w:val="24"/>
          <w:szCs w:val="24"/>
          <w:lang w:eastAsia="bg-BG"/>
        </w:rPr>
        <w:t>Критерий за възлагане и методика за оценка</w:t>
      </w:r>
    </w:p>
    <w:p w14:paraId="29DD7C53" w14:textId="77777777" w:rsidR="00834F99" w:rsidRPr="004813FF" w:rsidRDefault="00834F99" w:rsidP="00834F99">
      <w:pPr>
        <w:spacing w:after="0" w:line="240" w:lineRule="atLeast"/>
        <w:ind w:firstLine="708"/>
        <w:jc w:val="both"/>
        <w:rPr>
          <w:rFonts w:ascii="Times New Roman" w:eastAsia="Times New Roman" w:hAnsi="Times New Roman" w:cs="Times New Roman"/>
          <w:bCs/>
          <w:sz w:val="24"/>
          <w:szCs w:val="24"/>
          <w:lang w:eastAsia="bg-BG"/>
        </w:rPr>
      </w:pPr>
      <w:r w:rsidRPr="004813FF">
        <w:rPr>
          <w:rFonts w:ascii="Times New Roman" w:eastAsia="Times New Roman" w:hAnsi="Times New Roman" w:cs="Times New Roman"/>
          <w:sz w:val="24"/>
          <w:szCs w:val="24"/>
          <w:lang w:eastAsia="bg-BG"/>
        </w:rPr>
        <w:t xml:space="preserve">Оценяването на икономически най-изгодната оферта се извършва по критерий </w:t>
      </w:r>
      <w:r w:rsidRPr="004813FF">
        <w:rPr>
          <w:rFonts w:ascii="Times New Roman" w:eastAsia="Times New Roman" w:hAnsi="Times New Roman" w:cs="Times New Roman"/>
          <w:b/>
          <w:bCs/>
          <w:sz w:val="24"/>
          <w:szCs w:val="24"/>
          <w:lang w:eastAsia="bg-BG"/>
        </w:rPr>
        <w:t>„ОПТИМАЛНО СЪОТНОШЕНИЕ КАЧЕСТВО/ ЦЕНА”</w:t>
      </w:r>
      <w:r w:rsidRPr="004813FF">
        <w:rPr>
          <w:rFonts w:ascii="Times New Roman" w:eastAsia="Times New Roman" w:hAnsi="Times New Roman" w:cs="Times New Roman"/>
          <w:bCs/>
          <w:sz w:val="24"/>
          <w:szCs w:val="24"/>
          <w:lang w:eastAsia="bg-BG"/>
        </w:rPr>
        <w:t xml:space="preserve"> съгласно чл. 70, ал. 2, т. 3 от ЗОП</w:t>
      </w:r>
      <w:r w:rsidRPr="004813FF">
        <w:rPr>
          <w:rFonts w:ascii="Times New Roman" w:eastAsia="Times New Roman" w:hAnsi="Times New Roman" w:cs="Times New Roman"/>
          <w:sz w:val="24"/>
          <w:szCs w:val="24"/>
          <w:lang w:eastAsia="bg-BG"/>
        </w:rPr>
        <w:t>, въз основа на цена и качествени показатели.</w:t>
      </w:r>
    </w:p>
    <w:p w14:paraId="30F75698" w14:textId="77777777" w:rsidR="00834F99" w:rsidRPr="00834F99" w:rsidRDefault="00834F99" w:rsidP="00834F99">
      <w:pPr>
        <w:spacing w:after="0" w:line="240" w:lineRule="auto"/>
        <w:rPr>
          <w:rFonts w:ascii="Times New Roman" w:eastAsia="Calibri" w:hAnsi="Times New Roman" w:cs="Times New Roman"/>
          <w:b/>
          <w:bCs/>
          <w:sz w:val="24"/>
          <w:szCs w:val="24"/>
          <w:lang w:eastAsia="bg-BG"/>
        </w:rPr>
      </w:pPr>
    </w:p>
    <w:p w14:paraId="1BC1C1EA" w14:textId="77777777" w:rsidR="00834F99" w:rsidRPr="00834F99" w:rsidRDefault="00834F99" w:rsidP="00834F99">
      <w:pPr>
        <w:spacing w:after="0" w:line="240" w:lineRule="auto"/>
        <w:jc w:val="center"/>
        <w:rPr>
          <w:rFonts w:ascii="Times New Roman" w:eastAsia="Calibri" w:hAnsi="Times New Roman" w:cs="Times New Roman"/>
          <w:b/>
          <w:bCs/>
          <w:smallCaps/>
          <w:sz w:val="28"/>
          <w:szCs w:val="28"/>
          <w:u w:val="single"/>
          <w:lang w:eastAsia="bg-BG"/>
        </w:rPr>
      </w:pPr>
      <w:r w:rsidRPr="00834F99">
        <w:rPr>
          <w:rFonts w:ascii="Times New Roman" w:eastAsia="Calibri" w:hAnsi="Times New Roman" w:cs="Times New Roman"/>
          <w:b/>
          <w:bCs/>
          <w:smallCaps/>
          <w:sz w:val="28"/>
          <w:szCs w:val="28"/>
          <w:u w:val="single"/>
          <w:lang w:eastAsia="bg-BG"/>
        </w:rPr>
        <w:t>методика за оценка</w:t>
      </w:r>
    </w:p>
    <w:p w14:paraId="7338E66D" w14:textId="77777777" w:rsidR="00834F99" w:rsidRPr="00834F99" w:rsidRDefault="00834F99" w:rsidP="00834F99">
      <w:pPr>
        <w:spacing w:after="0" w:line="240" w:lineRule="auto"/>
        <w:jc w:val="center"/>
        <w:rPr>
          <w:rFonts w:ascii="Times New Roman" w:eastAsia="Calibri" w:hAnsi="Times New Roman" w:cs="Times New Roman"/>
          <w:b/>
          <w:bCs/>
          <w:smallCaps/>
          <w:sz w:val="24"/>
          <w:szCs w:val="24"/>
          <w:u w:val="single"/>
          <w:lang w:eastAsia="bg-BG"/>
        </w:rPr>
      </w:pPr>
    </w:p>
    <w:p w14:paraId="68ECDB2E" w14:textId="77777777" w:rsidR="00834F99" w:rsidRPr="00834F99" w:rsidRDefault="00834F99" w:rsidP="00834F99">
      <w:pPr>
        <w:spacing w:after="0" w:line="240" w:lineRule="auto"/>
        <w:ind w:firstLine="708"/>
        <w:jc w:val="both"/>
        <w:rPr>
          <w:rFonts w:ascii="Times New Roman" w:eastAsia="Calibri" w:hAnsi="Times New Roman" w:cs="Times New Roman"/>
          <w:sz w:val="24"/>
          <w:szCs w:val="24"/>
          <w:lang w:eastAsia="bg-BG"/>
        </w:rPr>
      </w:pPr>
      <w:r w:rsidRPr="00834F99">
        <w:rPr>
          <w:rFonts w:ascii="Times New Roman" w:eastAsia="Calibri" w:hAnsi="Times New Roman" w:cs="Times New Roman"/>
          <w:sz w:val="24"/>
          <w:szCs w:val="24"/>
          <w:lang w:eastAsia="bg-BG"/>
        </w:rPr>
        <w:t>Оценката по всеки показател се формира при условията по-долу, като  най</w:t>
      </w:r>
      <w:r w:rsidRPr="00834F99">
        <w:rPr>
          <w:rFonts w:ascii="Times New Roman" w:eastAsia="Calibri" w:hAnsi="Times New Roman" w:cs="Times New Roman"/>
          <w:sz w:val="24"/>
          <w:szCs w:val="24"/>
          <w:lang w:val="en-US" w:eastAsia="bg-BG"/>
        </w:rPr>
        <w:t>-</w:t>
      </w:r>
      <w:r w:rsidRPr="00834F99">
        <w:rPr>
          <w:rFonts w:ascii="Times New Roman" w:eastAsia="Calibri" w:hAnsi="Times New Roman" w:cs="Times New Roman"/>
          <w:sz w:val="24"/>
          <w:szCs w:val="24"/>
          <w:lang w:eastAsia="bg-BG"/>
        </w:rPr>
        <w:t xml:space="preserve">изгодното предложение може да получи 100 т. Получените оценки се умножават с число (процент), представляващо относителна тежест на съответния показател. Резултатът представлява получените от участника точки за показателя. </w:t>
      </w:r>
      <w:r w:rsidR="004813FF" w:rsidRPr="004813FF">
        <w:rPr>
          <w:rFonts w:ascii="Times New Roman" w:eastAsia="Calibri" w:hAnsi="Times New Roman" w:cs="Times New Roman"/>
          <w:iCs/>
          <w:sz w:val="24"/>
          <w:szCs w:val="24"/>
          <w:lang w:eastAsia="bg-BG"/>
        </w:rPr>
        <w:t xml:space="preserve">Оценката се получава след умножаване на резултата, получен от прилагане на съответните формули с процент, представляващ тежестта на показателя. </w:t>
      </w:r>
      <w:r w:rsidRPr="00834F99">
        <w:rPr>
          <w:rFonts w:ascii="Times New Roman" w:eastAsia="Calibri" w:hAnsi="Times New Roman" w:cs="Times New Roman"/>
          <w:sz w:val="24"/>
          <w:szCs w:val="24"/>
          <w:lang w:eastAsia="bg-BG"/>
        </w:rPr>
        <w:t>Сборът от точките по всички показатели е крайният коефициент ”К”, на базата на който се получава класирането на отделните участници. Участникът</w:t>
      </w:r>
      <w:r w:rsidR="004813FF" w:rsidRPr="004813FF">
        <w:rPr>
          <w:rFonts w:ascii="Times New Roman" w:eastAsia="Calibri" w:hAnsi="Times New Roman" w:cs="Times New Roman"/>
          <w:sz w:val="24"/>
          <w:szCs w:val="24"/>
          <w:lang w:eastAsia="bg-BG"/>
        </w:rPr>
        <w:t>,</w:t>
      </w:r>
      <w:r w:rsidRPr="00834F99">
        <w:rPr>
          <w:rFonts w:ascii="Times New Roman" w:eastAsia="Calibri" w:hAnsi="Times New Roman" w:cs="Times New Roman"/>
          <w:sz w:val="24"/>
          <w:szCs w:val="24"/>
          <w:lang w:eastAsia="bg-BG"/>
        </w:rPr>
        <w:t xml:space="preserve"> събрал най – много точки</w:t>
      </w:r>
      <w:r w:rsidR="004813FF" w:rsidRPr="004813FF">
        <w:rPr>
          <w:rFonts w:ascii="Times New Roman" w:eastAsia="Calibri" w:hAnsi="Times New Roman" w:cs="Times New Roman"/>
          <w:sz w:val="24"/>
          <w:szCs w:val="24"/>
          <w:lang w:eastAsia="bg-BG"/>
        </w:rPr>
        <w:t>,</w:t>
      </w:r>
      <w:r w:rsidRPr="00834F99">
        <w:rPr>
          <w:rFonts w:ascii="Times New Roman" w:eastAsia="Calibri" w:hAnsi="Times New Roman" w:cs="Times New Roman"/>
          <w:sz w:val="24"/>
          <w:szCs w:val="24"/>
          <w:lang w:eastAsia="bg-BG"/>
        </w:rPr>
        <w:t xml:space="preserve"> се класира на първо място, като по низходящ ред се класират всички останали участници. </w:t>
      </w:r>
    </w:p>
    <w:p w14:paraId="61A17004" w14:textId="77777777" w:rsidR="00834F99" w:rsidRPr="00834F99" w:rsidRDefault="00834F99" w:rsidP="00834F99">
      <w:pPr>
        <w:spacing w:after="0" w:line="240" w:lineRule="auto"/>
        <w:ind w:firstLine="708"/>
        <w:jc w:val="both"/>
        <w:rPr>
          <w:rFonts w:ascii="Times New Roman" w:eastAsia="Calibri" w:hAnsi="Times New Roman" w:cs="Times New Roman"/>
          <w:sz w:val="24"/>
          <w:szCs w:val="24"/>
          <w:lang w:eastAsia="bg-BG"/>
        </w:rPr>
      </w:pPr>
    </w:p>
    <w:p w14:paraId="09533069" w14:textId="77777777" w:rsidR="00834F99" w:rsidRPr="00834F99" w:rsidRDefault="00834F99" w:rsidP="00834F99">
      <w:pPr>
        <w:spacing w:after="0" w:line="240" w:lineRule="auto"/>
        <w:ind w:firstLine="708"/>
        <w:jc w:val="both"/>
        <w:rPr>
          <w:rFonts w:ascii="Times New Roman" w:eastAsia="Calibri" w:hAnsi="Times New Roman" w:cs="Times New Roman"/>
          <w:sz w:val="24"/>
          <w:szCs w:val="24"/>
          <w:u w:val="single"/>
          <w:lang w:eastAsia="bg-BG"/>
        </w:rPr>
      </w:pPr>
      <w:r w:rsidRPr="00834F99">
        <w:rPr>
          <w:rFonts w:ascii="Times New Roman" w:eastAsia="Calibri" w:hAnsi="Times New Roman" w:cs="Times New Roman"/>
          <w:sz w:val="24"/>
          <w:szCs w:val="24"/>
          <w:u w:val="single"/>
          <w:lang w:eastAsia="bg-BG"/>
        </w:rPr>
        <w:t xml:space="preserve">Формула за </w:t>
      </w:r>
      <w:r w:rsidR="007B4F0B">
        <w:rPr>
          <w:rFonts w:ascii="Times New Roman" w:eastAsia="Calibri" w:hAnsi="Times New Roman" w:cs="Times New Roman"/>
          <w:sz w:val="24"/>
          <w:szCs w:val="24"/>
          <w:u w:val="single"/>
          <w:lang w:eastAsia="bg-BG"/>
        </w:rPr>
        <w:t>определяне на краен коефициент „</w:t>
      </w:r>
      <w:r w:rsidRPr="00834F99">
        <w:rPr>
          <w:rFonts w:ascii="Times New Roman" w:eastAsia="Calibri" w:hAnsi="Times New Roman" w:cs="Times New Roman"/>
          <w:sz w:val="24"/>
          <w:szCs w:val="24"/>
          <w:u w:val="single"/>
          <w:lang w:eastAsia="bg-BG"/>
        </w:rPr>
        <w:t>К”:</w:t>
      </w:r>
    </w:p>
    <w:p w14:paraId="5774CF49" w14:textId="77777777" w:rsidR="00834F99" w:rsidRPr="00834F99" w:rsidRDefault="00834F99" w:rsidP="00834F99">
      <w:pPr>
        <w:spacing w:after="0" w:line="240" w:lineRule="auto"/>
        <w:rPr>
          <w:rFonts w:ascii="Times New Roman" w:eastAsia="Calibri" w:hAnsi="Times New Roman" w:cs="Times New Roman"/>
          <w:sz w:val="24"/>
          <w:szCs w:val="24"/>
          <w:lang w:eastAsia="bg-BG"/>
        </w:rPr>
      </w:pPr>
    </w:p>
    <w:p w14:paraId="374104A1" w14:textId="77777777" w:rsidR="004813FF" w:rsidRPr="004813FF" w:rsidRDefault="00834F99" w:rsidP="004813FF">
      <w:pPr>
        <w:spacing w:after="0" w:line="240" w:lineRule="auto"/>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sz w:val="24"/>
          <w:szCs w:val="24"/>
          <w:lang w:eastAsia="bg-BG"/>
        </w:rPr>
        <w:t>К = Ц х 40 % + С х 30 % + Г х 30 %,</w:t>
      </w:r>
      <w:r w:rsidRPr="0023291E">
        <w:rPr>
          <w:rFonts w:ascii="Times New Roman" w:eastAsia="Times New Roman" w:hAnsi="Times New Roman" w:cs="Times New Roman"/>
          <w:sz w:val="24"/>
          <w:szCs w:val="24"/>
          <w:lang w:eastAsia="bg-BG"/>
        </w:rPr>
        <w:t xml:space="preserve">  където:</w:t>
      </w:r>
    </w:p>
    <w:p w14:paraId="545B578C" w14:textId="77777777" w:rsidR="004813FF" w:rsidRPr="00834F99" w:rsidRDefault="004813FF" w:rsidP="00834F99">
      <w:pPr>
        <w:widowControl w:val="0"/>
        <w:autoSpaceDE w:val="0"/>
        <w:autoSpaceDN w:val="0"/>
        <w:adjustRightInd w:val="0"/>
        <w:spacing w:after="0" w:line="240" w:lineRule="auto"/>
        <w:jc w:val="both"/>
        <w:rPr>
          <w:rFonts w:ascii="Times New Roman" w:eastAsia="Calibri" w:hAnsi="Times New Roman" w:cs="Times New Roman"/>
          <w:i/>
          <w:iCs/>
          <w:color w:val="FF0000"/>
          <w:sz w:val="24"/>
          <w:szCs w:val="24"/>
          <w:lang w:eastAsia="bg-BG"/>
        </w:rPr>
      </w:pPr>
    </w:p>
    <w:p w14:paraId="6A039D6E" w14:textId="77777777" w:rsidR="0023291E" w:rsidRPr="0023291E" w:rsidRDefault="0023291E" w:rsidP="0023291E">
      <w:pPr>
        <w:spacing w:after="0" w:line="240" w:lineRule="auto"/>
        <w:jc w:val="both"/>
        <w:rPr>
          <w:rFonts w:ascii="Times New Roman" w:eastAsia="Times New Roman" w:hAnsi="Times New Roman" w:cs="Times New Roman"/>
          <w:sz w:val="24"/>
          <w:szCs w:val="24"/>
          <w:lang w:eastAsia="bg-BG"/>
        </w:rPr>
      </w:pPr>
      <w:r w:rsidRPr="0023291E">
        <w:rPr>
          <w:rFonts w:ascii="Times New Roman" w:eastAsia="Calibri" w:hAnsi="Times New Roman" w:cs="Times New Roman"/>
          <w:b/>
          <w:bCs/>
          <w:sz w:val="24"/>
          <w:szCs w:val="24"/>
          <w:u w:val="single"/>
          <w:lang w:eastAsia="bg-BG"/>
        </w:rPr>
        <w:t>Ц – Ценови критерий</w:t>
      </w:r>
      <w:r w:rsidRPr="0023291E">
        <w:rPr>
          <w:rFonts w:ascii="Times New Roman" w:eastAsia="Calibri" w:hAnsi="Times New Roman" w:cs="Times New Roman"/>
          <w:sz w:val="24"/>
          <w:szCs w:val="24"/>
          <w:lang w:eastAsia="bg-BG"/>
        </w:rPr>
        <w:t xml:space="preserve"> –</w:t>
      </w:r>
      <w:r w:rsidRPr="0023291E">
        <w:rPr>
          <w:rFonts w:ascii="Times New Roman" w:eastAsia="Times New Roman" w:hAnsi="Times New Roman" w:cs="Times New Roman"/>
          <w:sz w:val="24"/>
          <w:szCs w:val="24"/>
          <w:lang w:eastAsia="bg-BG"/>
        </w:rPr>
        <w:t xml:space="preserve"> показател за предлаганата от участника цена – определя най-доброто ценово предложение, което да съответства на изискванията на Възложителя за най-ниска цена на климатик/климатична система. На оценка подлежи единичната цена на всеки от артикулите от таблица по т. 3 от Ценовото предложение и стойността, получена след сумиране на предложените цени за монтаж и демонтаж в т. 4 от Ценовото предложение. </w:t>
      </w:r>
    </w:p>
    <w:p w14:paraId="27BB7CC6" w14:textId="77777777" w:rsidR="0023291E" w:rsidRPr="0023291E" w:rsidRDefault="0023291E" w:rsidP="0023291E">
      <w:pPr>
        <w:spacing w:after="0" w:line="240" w:lineRule="auto"/>
        <w:jc w:val="both"/>
        <w:rPr>
          <w:rFonts w:ascii="Times New Roman" w:eastAsia="Calibri" w:hAnsi="Times New Roman" w:cs="Times New Roman"/>
          <w:sz w:val="24"/>
          <w:szCs w:val="24"/>
          <w:lang w:eastAsia="bg-BG"/>
        </w:rPr>
      </w:pPr>
    </w:p>
    <w:p w14:paraId="5EAE7C6A" w14:textId="77777777" w:rsidR="0023291E" w:rsidRPr="0023291E" w:rsidRDefault="0023291E" w:rsidP="0023291E">
      <w:pPr>
        <w:spacing w:after="0" w:line="240" w:lineRule="auto"/>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sz w:val="24"/>
          <w:szCs w:val="24"/>
          <w:lang w:eastAsia="bg-BG"/>
        </w:rPr>
        <w:t>Ц = Ц1 х 25 % + Ц2 х 3</w:t>
      </w:r>
      <w:r w:rsidRPr="0023291E">
        <w:rPr>
          <w:rFonts w:ascii="Times New Roman" w:eastAsia="Times New Roman" w:hAnsi="Times New Roman" w:cs="Times New Roman"/>
          <w:b/>
          <w:sz w:val="24"/>
          <w:szCs w:val="24"/>
          <w:lang w:val="en-US" w:eastAsia="bg-BG"/>
        </w:rPr>
        <w:t>0</w:t>
      </w:r>
      <w:r w:rsidRPr="0023291E">
        <w:rPr>
          <w:rFonts w:ascii="Times New Roman" w:eastAsia="Times New Roman" w:hAnsi="Times New Roman" w:cs="Times New Roman"/>
          <w:b/>
          <w:sz w:val="24"/>
          <w:szCs w:val="24"/>
          <w:lang w:eastAsia="bg-BG"/>
        </w:rPr>
        <w:t xml:space="preserve">% + Ц3 х 15 % + Ц4 х 15 % + Ц5 х 15 % </w:t>
      </w:r>
      <w:r w:rsidRPr="0023291E">
        <w:rPr>
          <w:rFonts w:ascii="Times New Roman" w:eastAsia="Times New Roman" w:hAnsi="Times New Roman" w:cs="Times New Roman"/>
          <w:sz w:val="24"/>
          <w:szCs w:val="24"/>
          <w:lang w:eastAsia="bg-BG"/>
        </w:rPr>
        <w:t>, където:</w:t>
      </w:r>
    </w:p>
    <w:p w14:paraId="66E7C918" w14:textId="77777777" w:rsidR="0023291E" w:rsidRPr="0023291E" w:rsidRDefault="0023291E" w:rsidP="0023291E">
      <w:pPr>
        <w:spacing w:after="0" w:line="240" w:lineRule="auto"/>
        <w:jc w:val="both"/>
        <w:rPr>
          <w:rFonts w:ascii="Times New Roman" w:eastAsia="Times New Roman" w:hAnsi="Times New Roman" w:cs="Times New Roman"/>
          <w:sz w:val="24"/>
          <w:szCs w:val="24"/>
          <w:lang w:eastAsia="bg-BG"/>
        </w:rPr>
      </w:pPr>
    </w:p>
    <w:p w14:paraId="651A8EB5" w14:textId="77777777" w:rsidR="0023291E" w:rsidRPr="0023291E" w:rsidRDefault="0023291E" w:rsidP="0023291E">
      <w:pPr>
        <w:spacing w:after="0" w:line="240" w:lineRule="auto"/>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sz w:val="24"/>
          <w:szCs w:val="24"/>
          <w:lang w:eastAsia="bg-BG"/>
        </w:rPr>
        <w:t xml:space="preserve">Ц1 – </w:t>
      </w:r>
      <w:proofErr w:type="spellStart"/>
      <w:r w:rsidRPr="0023291E">
        <w:rPr>
          <w:rFonts w:ascii="Times New Roman" w:eastAsia="Times New Roman" w:hAnsi="Times New Roman" w:cs="Times New Roman"/>
          <w:sz w:val="24"/>
          <w:szCs w:val="24"/>
          <w:lang w:eastAsia="bg-BG"/>
        </w:rPr>
        <w:t>подпоказател</w:t>
      </w:r>
      <w:proofErr w:type="spellEnd"/>
      <w:r w:rsidRPr="0023291E">
        <w:rPr>
          <w:rFonts w:ascii="Times New Roman" w:eastAsia="Times New Roman" w:hAnsi="Times New Roman" w:cs="Times New Roman"/>
          <w:sz w:val="24"/>
          <w:szCs w:val="24"/>
          <w:lang w:eastAsia="bg-BG"/>
        </w:rPr>
        <w:t xml:space="preserve"> за предлагана цена за климатик/климатична система 9000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w:t>
      </w:r>
    </w:p>
    <w:p w14:paraId="46E1B2A9" w14:textId="77777777" w:rsidR="0023291E" w:rsidRPr="0023291E" w:rsidRDefault="0023291E" w:rsidP="0023291E">
      <w:pPr>
        <w:spacing w:after="0" w:line="240" w:lineRule="auto"/>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sz w:val="24"/>
          <w:szCs w:val="24"/>
          <w:lang w:eastAsia="bg-BG"/>
        </w:rPr>
        <w:t xml:space="preserve">Ц2 – </w:t>
      </w:r>
      <w:proofErr w:type="spellStart"/>
      <w:r w:rsidRPr="0023291E">
        <w:rPr>
          <w:rFonts w:ascii="Times New Roman" w:eastAsia="Times New Roman" w:hAnsi="Times New Roman" w:cs="Times New Roman"/>
          <w:sz w:val="24"/>
          <w:szCs w:val="24"/>
          <w:lang w:eastAsia="bg-BG"/>
        </w:rPr>
        <w:t>подпоказател</w:t>
      </w:r>
      <w:proofErr w:type="spellEnd"/>
      <w:r w:rsidRPr="0023291E">
        <w:rPr>
          <w:rFonts w:ascii="Times New Roman" w:eastAsia="Times New Roman" w:hAnsi="Times New Roman" w:cs="Times New Roman"/>
          <w:sz w:val="24"/>
          <w:szCs w:val="24"/>
          <w:lang w:eastAsia="bg-BG"/>
        </w:rPr>
        <w:t xml:space="preserve"> за предлагана цена за климатик/климатична система 12 000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w:t>
      </w:r>
    </w:p>
    <w:p w14:paraId="5B8FCF5D" w14:textId="77777777" w:rsidR="0023291E" w:rsidRPr="0023291E" w:rsidRDefault="0023291E" w:rsidP="0023291E">
      <w:pPr>
        <w:spacing w:after="0" w:line="240" w:lineRule="auto"/>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sz w:val="24"/>
          <w:szCs w:val="24"/>
          <w:lang w:eastAsia="bg-BG"/>
        </w:rPr>
        <w:t xml:space="preserve">Ц3 - </w:t>
      </w:r>
      <w:proofErr w:type="spellStart"/>
      <w:r w:rsidRPr="0023291E">
        <w:rPr>
          <w:rFonts w:ascii="Times New Roman" w:eastAsia="Times New Roman" w:hAnsi="Times New Roman" w:cs="Times New Roman"/>
          <w:sz w:val="24"/>
          <w:szCs w:val="24"/>
          <w:lang w:eastAsia="bg-BG"/>
        </w:rPr>
        <w:t>подпоказател</w:t>
      </w:r>
      <w:proofErr w:type="spellEnd"/>
      <w:r w:rsidRPr="0023291E">
        <w:rPr>
          <w:rFonts w:ascii="Times New Roman" w:eastAsia="Times New Roman" w:hAnsi="Times New Roman" w:cs="Times New Roman"/>
          <w:sz w:val="24"/>
          <w:szCs w:val="24"/>
          <w:lang w:eastAsia="bg-BG"/>
        </w:rPr>
        <w:t xml:space="preserve"> за предлагана цена за климатик/климатична система 18 000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w:t>
      </w:r>
    </w:p>
    <w:p w14:paraId="3713180C" w14:textId="77777777" w:rsidR="0023291E" w:rsidRPr="0023291E" w:rsidRDefault="0023291E" w:rsidP="0023291E">
      <w:pPr>
        <w:spacing w:after="0" w:line="240" w:lineRule="auto"/>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sz w:val="24"/>
          <w:szCs w:val="24"/>
          <w:lang w:eastAsia="bg-BG"/>
        </w:rPr>
        <w:t xml:space="preserve">Ц4 - </w:t>
      </w:r>
      <w:proofErr w:type="spellStart"/>
      <w:r w:rsidRPr="0023291E">
        <w:rPr>
          <w:rFonts w:ascii="Times New Roman" w:eastAsia="Times New Roman" w:hAnsi="Times New Roman" w:cs="Times New Roman"/>
          <w:sz w:val="24"/>
          <w:szCs w:val="24"/>
          <w:lang w:eastAsia="bg-BG"/>
        </w:rPr>
        <w:t>подпоказател</w:t>
      </w:r>
      <w:proofErr w:type="spellEnd"/>
      <w:r w:rsidRPr="0023291E">
        <w:rPr>
          <w:rFonts w:ascii="Times New Roman" w:eastAsia="Times New Roman" w:hAnsi="Times New Roman" w:cs="Times New Roman"/>
          <w:sz w:val="24"/>
          <w:szCs w:val="24"/>
          <w:lang w:eastAsia="bg-BG"/>
        </w:rPr>
        <w:t xml:space="preserve"> за предлагана цена за климатик/климатична система 24 000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w:t>
      </w:r>
    </w:p>
    <w:p w14:paraId="728E6876" w14:textId="77777777" w:rsidR="0023291E" w:rsidRPr="0023291E" w:rsidRDefault="0023291E" w:rsidP="0023291E">
      <w:pPr>
        <w:spacing w:after="0" w:line="240" w:lineRule="auto"/>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sz w:val="24"/>
          <w:szCs w:val="24"/>
          <w:lang w:eastAsia="bg-BG"/>
        </w:rPr>
        <w:t xml:space="preserve">Ц5- </w:t>
      </w:r>
      <w:proofErr w:type="spellStart"/>
      <w:r w:rsidRPr="0023291E">
        <w:rPr>
          <w:rFonts w:ascii="Times New Roman" w:eastAsia="Times New Roman" w:hAnsi="Times New Roman" w:cs="Times New Roman"/>
          <w:sz w:val="24"/>
          <w:szCs w:val="24"/>
          <w:lang w:eastAsia="bg-BG"/>
        </w:rPr>
        <w:t>подпоказател</w:t>
      </w:r>
      <w:proofErr w:type="spellEnd"/>
      <w:r w:rsidRPr="0023291E">
        <w:rPr>
          <w:rFonts w:ascii="Times New Roman" w:eastAsia="Times New Roman" w:hAnsi="Times New Roman" w:cs="Times New Roman"/>
          <w:sz w:val="24"/>
          <w:szCs w:val="24"/>
          <w:lang w:eastAsia="bg-BG"/>
        </w:rPr>
        <w:t xml:space="preserve"> за предлагана цена за монтаж и демонтаж на климатик/климатична система, сумарно от цени, предложени в т. 4 от Ценово предложение;</w:t>
      </w:r>
    </w:p>
    <w:p w14:paraId="5C4A6A7B" w14:textId="77777777" w:rsidR="0023291E" w:rsidRPr="0023291E" w:rsidRDefault="0023291E" w:rsidP="0023291E">
      <w:pPr>
        <w:spacing w:after="0" w:line="240" w:lineRule="auto"/>
        <w:jc w:val="both"/>
        <w:rPr>
          <w:rFonts w:ascii="Times New Roman" w:eastAsia="Times New Roman" w:hAnsi="Times New Roman" w:cs="Times New Roman"/>
          <w:sz w:val="24"/>
          <w:szCs w:val="24"/>
          <w:lang w:eastAsia="bg-BG"/>
        </w:rPr>
      </w:pPr>
    </w:p>
    <w:p w14:paraId="2DE3D504" w14:textId="77777777" w:rsidR="0023291E" w:rsidRPr="0023291E" w:rsidRDefault="0023291E" w:rsidP="0023291E">
      <w:pPr>
        <w:spacing w:after="0" w:line="240" w:lineRule="auto"/>
        <w:jc w:val="both"/>
        <w:rPr>
          <w:rFonts w:ascii="Times New Roman" w:eastAsia="Times New Roman" w:hAnsi="Times New Roman" w:cs="Times New Roman"/>
          <w:sz w:val="24"/>
          <w:szCs w:val="24"/>
          <w:lang w:val="en-US" w:eastAsia="bg-BG"/>
        </w:rPr>
      </w:pPr>
      <w:r w:rsidRPr="0023291E">
        <w:rPr>
          <w:rFonts w:ascii="Times New Roman" w:eastAsia="Times New Roman" w:hAnsi="Times New Roman" w:cs="Times New Roman"/>
          <w:b/>
          <w:sz w:val="24"/>
          <w:szCs w:val="24"/>
          <w:lang w:eastAsia="bg-BG"/>
        </w:rPr>
        <w:t>Ц1-</w:t>
      </w:r>
      <w:r w:rsidRPr="0023291E">
        <w:rPr>
          <w:rFonts w:ascii="Times New Roman" w:eastAsia="Times New Roman" w:hAnsi="Times New Roman" w:cs="Times New Roman"/>
          <w:sz w:val="24"/>
          <w:szCs w:val="24"/>
          <w:lang w:eastAsia="bg-BG"/>
        </w:rPr>
        <w:t xml:space="preserve"> максимален брой точки получава участникът, който предложи най-ниска цена за климатик/ климатична система 9000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 Най-доброто предложение получава 100 т., а точките на всяко следващо се определят по следната формула:</w:t>
      </w:r>
    </w:p>
    <w:p w14:paraId="186FB640" w14:textId="77777777" w:rsidR="0023291E" w:rsidRPr="0023291E" w:rsidRDefault="0023291E" w:rsidP="0023291E">
      <w:pPr>
        <w:spacing w:after="0" w:line="240" w:lineRule="auto"/>
        <w:ind w:right="-108"/>
        <w:jc w:val="both"/>
        <w:rPr>
          <w:rFonts w:ascii="Times New Roman" w:eastAsia="Times New Roman" w:hAnsi="Times New Roman" w:cs="Times New Roman"/>
          <w:b/>
          <w:bCs/>
          <w:sz w:val="24"/>
          <w:szCs w:val="24"/>
          <w:lang w:eastAsia="bg-BG"/>
        </w:rPr>
      </w:pPr>
    </w:p>
    <w:p w14:paraId="10AF66C8" w14:textId="77777777" w:rsidR="0023291E" w:rsidRPr="0023291E" w:rsidRDefault="0023291E" w:rsidP="0023291E">
      <w:pPr>
        <w:spacing w:after="0" w:line="240" w:lineRule="auto"/>
        <w:ind w:right="-108"/>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bCs/>
          <w:sz w:val="24"/>
          <w:szCs w:val="24"/>
          <w:lang w:eastAsia="bg-BG"/>
        </w:rPr>
        <w:t>Ц1 = Ц1</w:t>
      </w:r>
      <w:r w:rsidRPr="0023291E">
        <w:rPr>
          <w:rFonts w:ascii="Times New Roman" w:eastAsia="Times New Roman" w:hAnsi="Times New Roman" w:cs="Times New Roman"/>
          <w:b/>
          <w:bCs/>
          <w:sz w:val="24"/>
          <w:szCs w:val="24"/>
          <w:u w:val="single"/>
          <w:lang w:eastAsia="bg-BG"/>
        </w:rPr>
        <w:t xml:space="preserve"> </w:t>
      </w:r>
      <w:proofErr w:type="spellStart"/>
      <w:r w:rsidRPr="0023291E">
        <w:rPr>
          <w:rFonts w:ascii="Times New Roman" w:eastAsia="Times New Roman" w:hAnsi="Times New Roman" w:cs="Times New Roman"/>
          <w:b/>
          <w:bCs/>
          <w:sz w:val="24"/>
          <w:szCs w:val="24"/>
          <w:u w:val="single"/>
          <w:lang w:eastAsia="bg-BG"/>
        </w:rPr>
        <w:t>min</w:t>
      </w:r>
      <w:proofErr w:type="spellEnd"/>
      <w:r w:rsidRPr="0023291E">
        <w:rPr>
          <w:rFonts w:ascii="Times New Roman" w:eastAsia="Times New Roman" w:hAnsi="Times New Roman" w:cs="Times New Roman"/>
          <w:b/>
          <w:bCs/>
          <w:sz w:val="24"/>
          <w:szCs w:val="24"/>
          <w:lang w:eastAsia="bg-BG"/>
        </w:rPr>
        <w:t xml:space="preserve"> х 100 , където</w:t>
      </w:r>
      <w:r w:rsidRPr="0023291E">
        <w:rPr>
          <w:rFonts w:ascii="Times New Roman" w:eastAsia="Times New Roman" w:hAnsi="Times New Roman" w:cs="Times New Roman"/>
          <w:b/>
          <w:bCs/>
          <w:sz w:val="24"/>
          <w:szCs w:val="24"/>
          <w:lang w:eastAsia="bg-BG"/>
        </w:rPr>
        <w:tab/>
        <w:t xml:space="preserve">Ц1 </w:t>
      </w:r>
      <w:proofErr w:type="spellStart"/>
      <w:r w:rsidRPr="0023291E">
        <w:rPr>
          <w:rFonts w:ascii="Times New Roman" w:eastAsia="Times New Roman" w:hAnsi="Times New Roman" w:cs="Times New Roman"/>
          <w:b/>
          <w:bCs/>
          <w:sz w:val="24"/>
          <w:szCs w:val="24"/>
          <w:lang w:eastAsia="bg-BG"/>
        </w:rPr>
        <w:t>min</w:t>
      </w:r>
      <w:proofErr w:type="spellEnd"/>
      <w:r w:rsidRPr="0023291E">
        <w:rPr>
          <w:rFonts w:ascii="Times New Roman" w:eastAsia="Times New Roman" w:hAnsi="Times New Roman" w:cs="Times New Roman"/>
          <w:b/>
          <w:bCs/>
          <w:sz w:val="24"/>
          <w:szCs w:val="24"/>
          <w:lang w:eastAsia="bg-BG"/>
        </w:rPr>
        <w:t xml:space="preserve"> - </w:t>
      </w:r>
      <w:r w:rsidRPr="0023291E">
        <w:rPr>
          <w:rFonts w:ascii="Times New Roman" w:eastAsia="Times New Roman" w:hAnsi="Times New Roman" w:cs="Times New Roman"/>
          <w:sz w:val="24"/>
          <w:szCs w:val="24"/>
          <w:lang w:eastAsia="bg-BG"/>
        </w:rPr>
        <w:t>е най- ниската предложена цена за климатик/</w:t>
      </w:r>
    </w:p>
    <w:p w14:paraId="3406BC9B" w14:textId="77777777" w:rsidR="0023291E" w:rsidRPr="0023291E" w:rsidRDefault="0023291E" w:rsidP="0023291E">
      <w:pPr>
        <w:spacing w:after="0" w:line="240" w:lineRule="auto"/>
        <w:ind w:left="3544" w:right="-108" w:hanging="2836"/>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bCs/>
          <w:sz w:val="24"/>
          <w:szCs w:val="24"/>
          <w:lang w:eastAsia="bg-BG"/>
        </w:rPr>
        <w:t>Ц1 n</w:t>
      </w:r>
      <w:r w:rsidRPr="0023291E">
        <w:rPr>
          <w:rFonts w:ascii="Times New Roman" w:eastAsia="Times New Roman" w:hAnsi="Times New Roman" w:cs="Times New Roman"/>
          <w:sz w:val="24"/>
          <w:szCs w:val="24"/>
          <w:lang w:eastAsia="bg-BG"/>
        </w:rPr>
        <w:t xml:space="preserve">                               </w:t>
      </w:r>
      <w:r w:rsidRPr="0023291E">
        <w:rPr>
          <w:rFonts w:ascii="Times New Roman" w:eastAsia="Times New Roman" w:hAnsi="Times New Roman" w:cs="Times New Roman"/>
          <w:sz w:val="24"/>
          <w:szCs w:val="24"/>
          <w:lang w:eastAsia="bg-BG"/>
        </w:rPr>
        <w:tab/>
        <w:t xml:space="preserve">климатична система 9000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 а</w:t>
      </w:r>
    </w:p>
    <w:p w14:paraId="017E57C3" w14:textId="77777777" w:rsidR="0023291E" w:rsidRPr="0023291E" w:rsidRDefault="0023291E" w:rsidP="0023291E">
      <w:pPr>
        <w:tabs>
          <w:tab w:val="left" w:pos="0"/>
          <w:tab w:val="left" w:pos="4678"/>
          <w:tab w:val="left" w:pos="4820"/>
        </w:tabs>
        <w:spacing w:after="0" w:line="240" w:lineRule="auto"/>
        <w:ind w:left="3540"/>
        <w:jc w:val="both"/>
        <w:rPr>
          <w:rFonts w:ascii="Times New Roman" w:eastAsia="Times New Roman" w:hAnsi="Times New Roman" w:cs="Times New Roman"/>
          <w:sz w:val="24"/>
          <w:szCs w:val="24"/>
          <w:lang w:val="en-US" w:eastAsia="bg-BG"/>
        </w:rPr>
      </w:pPr>
      <w:r w:rsidRPr="0023291E">
        <w:rPr>
          <w:rFonts w:ascii="Times New Roman" w:eastAsia="Times New Roman" w:hAnsi="Times New Roman" w:cs="Times New Roman"/>
          <w:b/>
          <w:bCs/>
          <w:sz w:val="24"/>
          <w:szCs w:val="24"/>
          <w:lang w:eastAsia="bg-BG"/>
        </w:rPr>
        <w:t xml:space="preserve">Ц1 n – </w:t>
      </w:r>
      <w:r w:rsidRPr="0023291E">
        <w:rPr>
          <w:rFonts w:ascii="Times New Roman" w:eastAsia="Times New Roman" w:hAnsi="Times New Roman" w:cs="Times New Roman"/>
          <w:sz w:val="24"/>
          <w:szCs w:val="24"/>
          <w:lang w:eastAsia="bg-BG"/>
        </w:rPr>
        <w:t xml:space="preserve">е предложената цена за климатик/климатична       система 9000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 xml:space="preserve"> от n-тия участник</w:t>
      </w:r>
    </w:p>
    <w:p w14:paraId="66F971F5" w14:textId="77777777" w:rsidR="0023291E" w:rsidRPr="0023291E" w:rsidRDefault="0023291E" w:rsidP="0023291E">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p>
    <w:p w14:paraId="0A95C4F6" w14:textId="77777777" w:rsidR="0023291E" w:rsidRPr="0023291E" w:rsidRDefault="0023291E" w:rsidP="0023291E">
      <w:pPr>
        <w:spacing w:after="0" w:line="240" w:lineRule="auto"/>
        <w:jc w:val="both"/>
        <w:rPr>
          <w:rFonts w:ascii="Times New Roman" w:eastAsia="Times New Roman" w:hAnsi="Times New Roman" w:cs="Times New Roman"/>
          <w:sz w:val="24"/>
          <w:szCs w:val="24"/>
          <w:lang w:val="en-US" w:eastAsia="bg-BG"/>
        </w:rPr>
      </w:pPr>
      <w:r w:rsidRPr="0023291E">
        <w:rPr>
          <w:rFonts w:ascii="Times New Roman" w:eastAsia="Times New Roman" w:hAnsi="Times New Roman" w:cs="Times New Roman"/>
          <w:b/>
          <w:sz w:val="24"/>
          <w:szCs w:val="24"/>
          <w:lang w:eastAsia="bg-BG"/>
        </w:rPr>
        <w:t>Ц</w:t>
      </w:r>
      <w:r w:rsidRPr="0023291E">
        <w:rPr>
          <w:rFonts w:ascii="Times New Roman" w:eastAsia="Times New Roman" w:hAnsi="Times New Roman" w:cs="Times New Roman"/>
          <w:b/>
          <w:sz w:val="24"/>
          <w:szCs w:val="24"/>
          <w:lang w:val="en-US" w:eastAsia="bg-BG"/>
        </w:rPr>
        <w:t>2</w:t>
      </w:r>
      <w:r w:rsidRPr="0023291E">
        <w:rPr>
          <w:rFonts w:ascii="Times New Roman" w:eastAsia="Times New Roman" w:hAnsi="Times New Roman" w:cs="Times New Roman"/>
          <w:b/>
          <w:sz w:val="24"/>
          <w:szCs w:val="24"/>
          <w:lang w:eastAsia="bg-BG"/>
        </w:rPr>
        <w:t>-</w:t>
      </w:r>
      <w:r w:rsidRPr="0023291E">
        <w:rPr>
          <w:rFonts w:ascii="Times New Roman" w:eastAsia="Times New Roman" w:hAnsi="Times New Roman" w:cs="Times New Roman"/>
          <w:sz w:val="24"/>
          <w:szCs w:val="24"/>
          <w:lang w:eastAsia="bg-BG"/>
        </w:rPr>
        <w:t xml:space="preserve"> максимален брой точки получава участникът, който предложи най-ниска цена за климатик/ климатична система </w:t>
      </w:r>
      <w:r w:rsidRPr="0023291E">
        <w:rPr>
          <w:rFonts w:ascii="Times New Roman" w:eastAsia="Times New Roman" w:hAnsi="Times New Roman" w:cs="Times New Roman"/>
          <w:sz w:val="24"/>
          <w:szCs w:val="24"/>
          <w:lang w:val="en-US" w:eastAsia="bg-BG"/>
        </w:rPr>
        <w:t xml:space="preserve">12 </w:t>
      </w:r>
      <w:r w:rsidRPr="0023291E">
        <w:rPr>
          <w:rFonts w:ascii="Times New Roman" w:eastAsia="Times New Roman" w:hAnsi="Times New Roman" w:cs="Times New Roman"/>
          <w:sz w:val="24"/>
          <w:szCs w:val="24"/>
          <w:lang w:eastAsia="bg-BG"/>
        </w:rPr>
        <w:t xml:space="preserve">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 Най-доброто предложение получава 100 т., а точките на всяко следващо се определят по следната формула:</w:t>
      </w:r>
    </w:p>
    <w:p w14:paraId="2EB1C119" w14:textId="77777777" w:rsidR="0023291E" w:rsidRPr="0023291E" w:rsidRDefault="0023291E" w:rsidP="0023291E">
      <w:pPr>
        <w:spacing w:after="0" w:line="240" w:lineRule="auto"/>
        <w:ind w:right="-108"/>
        <w:jc w:val="both"/>
        <w:rPr>
          <w:rFonts w:ascii="Times New Roman" w:eastAsia="Times New Roman" w:hAnsi="Times New Roman" w:cs="Times New Roman"/>
          <w:b/>
          <w:bCs/>
          <w:sz w:val="24"/>
          <w:szCs w:val="24"/>
          <w:lang w:eastAsia="bg-BG"/>
        </w:rPr>
      </w:pPr>
    </w:p>
    <w:p w14:paraId="7449AA9B" w14:textId="77777777" w:rsidR="0023291E" w:rsidRPr="0023291E" w:rsidRDefault="0023291E" w:rsidP="0023291E">
      <w:pPr>
        <w:spacing w:after="0" w:line="240" w:lineRule="auto"/>
        <w:ind w:right="-108"/>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bCs/>
          <w:sz w:val="24"/>
          <w:szCs w:val="24"/>
          <w:lang w:eastAsia="bg-BG"/>
        </w:rPr>
        <w:t>Ц</w:t>
      </w:r>
      <w:r w:rsidRPr="0023291E">
        <w:rPr>
          <w:rFonts w:ascii="Times New Roman" w:eastAsia="Times New Roman" w:hAnsi="Times New Roman" w:cs="Times New Roman"/>
          <w:b/>
          <w:bCs/>
          <w:sz w:val="24"/>
          <w:szCs w:val="24"/>
          <w:lang w:val="en-US" w:eastAsia="bg-BG"/>
        </w:rPr>
        <w:t>2</w:t>
      </w:r>
      <w:r w:rsidRPr="0023291E">
        <w:rPr>
          <w:rFonts w:ascii="Times New Roman" w:eastAsia="Times New Roman" w:hAnsi="Times New Roman" w:cs="Times New Roman"/>
          <w:b/>
          <w:bCs/>
          <w:sz w:val="24"/>
          <w:szCs w:val="24"/>
          <w:lang w:eastAsia="bg-BG"/>
        </w:rPr>
        <w:t xml:space="preserve"> = Ц</w:t>
      </w:r>
      <w:r w:rsidRPr="0023291E">
        <w:rPr>
          <w:rFonts w:ascii="Times New Roman" w:eastAsia="Times New Roman" w:hAnsi="Times New Roman" w:cs="Times New Roman"/>
          <w:b/>
          <w:bCs/>
          <w:sz w:val="24"/>
          <w:szCs w:val="24"/>
          <w:lang w:val="en-US" w:eastAsia="bg-BG"/>
        </w:rPr>
        <w:t>2</w:t>
      </w:r>
      <w:r w:rsidRPr="0023291E">
        <w:rPr>
          <w:rFonts w:ascii="Times New Roman" w:eastAsia="Times New Roman" w:hAnsi="Times New Roman" w:cs="Times New Roman"/>
          <w:b/>
          <w:bCs/>
          <w:sz w:val="24"/>
          <w:szCs w:val="24"/>
          <w:u w:val="single"/>
          <w:lang w:eastAsia="bg-BG"/>
        </w:rPr>
        <w:t xml:space="preserve"> </w:t>
      </w:r>
      <w:proofErr w:type="spellStart"/>
      <w:r w:rsidRPr="0023291E">
        <w:rPr>
          <w:rFonts w:ascii="Times New Roman" w:eastAsia="Times New Roman" w:hAnsi="Times New Roman" w:cs="Times New Roman"/>
          <w:b/>
          <w:bCs/>
          <w:sz w:val="24"/>
          <w:szCs w:val="24"/>
          <w:u w:val="single"/>
          <w:lang w:eastAsia="bg-BG"/>
        </w:rPr>
        <w:t>min</w:t>
      </w:r>
      <w:proofErr w:type="spellEnd"/>
      <w:r w:rsidRPr="0023291E">
        <w:rPr>
          <w:rFonts w:ascii="Times New Roman" w:eastAsia="Times New Roman" w:hAnsi="Times New Roman" w:cs="Times New Roman"/>
          <w:b/>
          <w:bCs/>
          <w:sz w:val="24"/>
          <w:szCs w:val="24"/>
          <w:lang w:eastAsia="bg-BG"/>
        </w:rPr>
        <w:t xml:space="preserve"> х 100 , където</w:t>
      </w:r>
      <w:r w:rsidRPr="0023291E">
        <w:rPr>
          <w:rFonts w:ascii="Times New Roman" w:eastAsia="Times New Roman" w:hAnsi="Times New Roman" w:cs="Times New Roman"/>
          <w:b/>
          <w:bCs/>
          <w:sz w:val="24"/>
          <w:szCs w:val="24"/>
          <w:lang w:eastAsia="bg-BG"/>
        </w:rPr>
        <w:tab/>
        <w:t>Ц</w:t>
      </w:r>
      <w:r w:rsidRPr="0023291E">
        <w:rPr>
          <w:rFonts w:ascii="Times New Roman" w:eastAsia="Times New Roman" w:hAnsi="Times New Roman" w:cs="Times New Roman"/>
          <w:b/>
          <w:bCs/>
          <w:sz w:val="24"/>
          <w:szCs w:val="24"/>
          <w:lang w:val="en-US" w:eastAsia="bg-BG"/>
        </w:rPr>
        <w:t>2</w:t>
      </w:r>
      <w:r w:rsidRPr="0023291E">
        <w:rPr>
          <w:rFonts w:ascii="Times New Roman" w:eastAsia="Times New Roman" w:hAnsi="Times New Roman" w:cs="Times New Roman"/>
          <w:b/>
          <w:bCs/>
          <w:sz w:val="24"/>
          <w:szCs w:val="24"/>
          <w:lang w:eastAsia="bg-BG"/>
        </w:rPr>
        <w:t xml:space="preserve"> </w:t>
      </w:r>
      <w:proofErr w:type="spellStart"/>
      <w:r w:rsidRPr="0023291E">
        <w:rPr>
          <w:rFonts w:ascii="Times New Roman" w:eastAsia="Times New Roman" w:hAnsi="Times New Roman" w:cs="Times New Roman"/>
          <w:b/>
          <w:bCs/>
          <w:sz w:val="24"/>
          <w:szCs w:val="24"/>
          <w:lang w:eastAsia="bg-BG"/>
        </w:rPr>
        <w:t>min</w:t>
      </w:r>
      <w:proofErr w:type="spellEnd"/>
      <w:r w:rsidRPr="0023291E">
        <w:rPr>
          <w:rFonts w:ascii="Times New Roman" w:eastAsia="Times New Roman" w:hAnsi="Times New Roman" w:cs="Times New Roman"/>
          <w:b/>
          <w:bCs/>
          <w:sz w:val="24"/>
          <w:szCs w:val="24"/>
          <w:lang w:eastAsia="bg-BG"/>
        </w:rPr>
        <w:t xml:space="preserve"> - </w:t>
      </w:r>
      <w:r w:rsidRPr="0023291E">
        <w:rPr>
          <w:rFonts w:ascii="Times New Roman" w:eastAsia="Times New Roman" w:hAnsi="Times New Roman" w:cs="Times New Roman"/>
          <w:sz w:val="24"/>
          <w:szCs w:val="24"/>
          <w:lang w:eastAsia="bg-BG"/>
        </w:rPr>
        <w:t>е най- ниската предложена цена за климатик/</w:t>
      </w:r>
    </w:p>
    <w:p w14:paraId="4922E3EF" w14:textId="77777777" w:rsidR="0023291E" w:rsidRPr="0023291E" w:rsidRDefault="0023291E" w:rsidP="0023291E">
      <w:pPr>
        <w:spacing w:after="0" w:line="240" w:lineRule="auto"/>
        <w:ind w:left="3544" w:right="-108" w:hanging="2836"/>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bCs/>
          <w:sz w:val="24"/>
          <w:szCs w:val="24"/>
          <w:lang w:eastAsia="bg-BG"/>
        </w:rPr>
        <w:t>Ц</w:t>
      </w:r>
      <w:r w:rsidRPr="0023291E">
        <w:rPr>
          <w:rFonts w:ascii="Times New Roman" w:eastAsia="Times New Roman" w:hAnsi="Times New Roman" w:cs="Times New Roman"/>
          <w:b/>
          <w:bCs/>
          <w:sz w:val="24"/>
          <w:szCs w:val="24"/>
          <w:lang w:val="en-US" w:eastAsia="bg-BG"/>
        </w:rPr>
        <w:t>2</w:t>
      </w:r>
      <w:r w:rsidRPr="0023291E">
        <w:rPr>
          <w:rFonts w:ascii="Times New Roman" w:eastAsia="Times New Roman" w:hAnsi="Times New Roman" w:cs="Times New Roman"/>
          <w:b/>
          <w:bCs/>
          <w:sz w:val="24"/>
          <w:szCs w:val="24"/>
          <w:lang w:eastAsia="bg-BG"/>
        </w:rPr>
        <w:t xml:space="preserve"> n</w:t>
      </w:r>
      <w:r w:rsidRPr="0023291E">
        <w:rPr>
          <w:rFonts w:ascii="Times New Roman" w:eastAsia="Times New Roman" w:hAnsi="Times New Roman" w:cs="Times New Roman"/>
          <w:sz w:val="24"/>
          <w:szCs w:val="24"/>
          <w:lang w:eastAsia="bg-BG"/>
        </w:rPr>
        <w:t xml:space="preserve">                               </w:t>
      </w:r>
      <w:r w:rsidRPr="0023291E">
        <w:rPr>
          <w:rFonts w:ascii="Times New Roman" w:eastAsia="Times New Roman" w:hAnsi="Times New Roman" w:cs="Times New Roman"/>
          <w:sz w:val="24"/>
          <w:szCs w:val="24"/>
          <w:lang w:eastAsia="bg-BG"/>
        </w:rPr>
        <w:tab/>
        <w:t xml:space="preserve">климатична система </w:t>
      </w:r>
      <w:r w:rsidRPr="0023291E">
        <w:rPr>
          <w:rFonts w:ascii="Times New Roman" w:eastAsia="Times New Roman" w:hAnsi="Times New Roman" w:cs="Times New Roman"/>
          <w:sz w:val="24"/>
          <w:szCs w:val="24"/>
          <w:lang w:val="en-US" w:eastAsia="bg-BG"/>
        </w:rPr>
        <w:t xml:space="preserve">12 </w:t>
      </w:r>
      <w:r w:rsidRPr="0023291E">
        <w:rPr>
          <w:rFonts w:ascii="Times New Roman" w:eastAsia="Times New Roman" w:hAnsi="Times New Roman" w:cs="Times New Roman"/>
          <w:sz w:val="24"/>
          <w:szCs w:val="24"/>
          <w:lang w:eastAsia="bg-BG"/>
        </w:rPr>
        <w:t xml:space="preserve">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 а</w:t>
      </w:r>
    </w:p>
    <w:p w14:paraId="5A8F29C1" w14:textId="77777777" w:rsidR="0023291E" w:rsidRPr="0023291E" w:rsidRDefault="0023291E" w:rsidP="0023291E">
      <w:pPr>
        <w:tabs>
          <w:tab w:val="left" w:pos="0"/>
          <w:tab w:val="left" w:pos="4678"/>
          <w:tab w:val="left" w:pos="4820"/>
        </w:tabs>
        <w:spacing w:after="0" w:line="240" w:lineRule="auto"/>
        <w:ind w:left="3540"/>
        <w:jc w:val="both"/>
        <w:rPr>
          <w:rFonts w:ascii="Times New Roman" w:eastAsia="Times New Roman" w:hAnsi="Times New Roman" w:cs="Times New Roman"/>
          <w:sz w:val="24"/>
          <w:szCs w:val="24"/>
          <w:lang w:val="en-US" w:eastAsia="bg-BG"/>
        </w:rPr>
      </w:pPr>
      <w:r w:rsidRPr="0023291E">
        <w:rPr>
          <w:rFonts w:ascii="Times New Roman" w:eastAsia="Times New Roman" w:hAnsi="Times New Roman" w:cs="Times New Roman"/>
          <w:b/>
          <w:bCs/>
          <w:sz w:val="24"/>
          <w:szCs w:val="24"/>
          <w:lang w:eastAsia="bg-BG"/>
        </w:rPr>
        <w:t>Ц</w:t>
      </w:r>
      <w:r w:rsidRPr="0023291E">
        <w:rPr>
          <w:rFonts w:ascii="Times New Roman" w:eastAsia="Times New Roman" w:hAnsi="Times New Roman" w:cs="Times New Roman"/>
          <w:b/>
          <w:bCs/>
          <w:sz w:val="24"/>
          <w:szCs w:val="24"/>
          <w:lang w:val="en-US" w:eastAsia="bg-BG"/>
        </w:rPr>
        <w:t>2</w:t>
      </w:r>
      <w:r w:rsidRPr="0023291E">
        <w:rPr>
          <w:rFonts w:ascii="Times New Roman" w:eastAsia="Times New Roman" w:hAnsi="Times New Roman" w:cs="Times New Roman"/>
          <w:b/>
          <w:bCs/>
          <w:sz w:val="24"/>
          <w:szCs w:val="24"/>
          <w:lang w:eastAsia="bg-BG"/>
        </w:rPr>
        <w:t xml:space="preserve"> n – </w:t>
      </w:r>
      <w:r w:rsidRPr="0023291E">
        <w:rPr>
          <w:rFonts w:ascii="Times New Roman" w:eastAsia="Times New Roman" w:hAnsi="Times New Roman" w:cs="Times New Roman"/>
          <w:sz w:val="24"/>
          <w:szCs w:val="24"/>
          <w:lang w:eastAsia="bg-BG"/>
        </w:rPr>
        <w:t xml:space="preserve">е предложената цена за климатик/климатична       система </w:t>
      </w:r>
      <w:r w:rsidRPr="0023291E">
        <w:rPr>
          <w:rFonts w:ascii="Times New Roman" w:eastAsia="Times New Roman" w:hAnsi="Times New Roman" w:cs="Times New Roman"/>
          <w:sz w:val="24"/>
          <w:szCs w:val="24"/>
          <w:lang w:val="en-US" w:eastAsia="bg-BG"/>
        </w:rPr>
        <w:t xml:space="preserve">12 </w:t>
      </w:r>
      <w:r w:rsidRPr="0023291E">
        <w:rPr>
          <w:rFonts w:ascii="Times New Roman" w:eastAsia="Times New Roman" w:hAnsi="Times New Roman" w:cs="Times New Roman"/>
          <w:sz w:val="24"/>
          <w:szCs w:val="24"/>
          <w:lang w:eastAsia="bg-BG"/>
        </w:rPr>
        <w:t xml:space="preserve">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 xml:space="preserve"> от n-тия участник</w:t>
      </w:r>
    </w:p>
    <w:p w14:paraId="4141BA76" w14:textId="77777777" w:rsidR="0023291E" w:rsidRPr="0023291E" w:rsidRDefault="0023291E" w:rsidP="0023291E">
      <w:pPr>
        <w:spacing w:after="0" w:line="240" w:lineRule="auto"/>
        <w:ind w:right="-108"/>
        <w:jc w:val="both"/>
        <w:rPr>
          <w:rFonts w:ascii="Times New Roman" w:eastAsia="Times New Roman" w:hAnsi="Times New Roman" w:cs="Times New Roman"/>
          <w:b/>
          <w:bCs/>
          <w:sz w:val="24"/>
          <w:szCs w:val="24"/>
          <w:lang w:eastAsia="bg-BG"/>
        </w:rPr>
      </w:pPr>
    </w:p>
    <w:p w14:paraId="119B298C" w14:textId="77777777" w:rsidR="0023291E" w:rsidRPr="0023291E" w:rsidRDefault="0023291E" w:rsidP="0023291E">
      <w:pPr>
        <w:spacing w:after="0" w:line="240" w:lineRule="auto"/>
        <w:jc w:val="both"/>
        <w:rPr>
          <w:rFonts w:ascii="Times New Roman" w:eastAsia="Times New Roman" w:hAnsi="Times New Roman" w:cs="Times New Roman"/>
          <w:sz w:val="24"/>
          <w:szCs w:val="24"/>
          <w:lang w:val="en-US" w:eastAsia="bg-BG"/>
        </w:rPr>
      </w:pPr>
      <w:r w:rsidRPr="0023291E">
        <w:rPr>
          <w:rFonts w:ascii="Times New Roman" w:eastAsia="Times New Roman" w:hAnsi="Times New Roman" w:cs="Times New Roman"/>
          <w:b/>
          <w:sz w:val="24"/>
          <w:szCs w:val="24"/>
          <w:lang w:eastAsia="bg-BG"/>
        </w:rPr>
        <w:t>Ц</w:t>
      </w:r>
      <w:r w:rsidRPr="0023291E">
        <w:rPr>
          <w:rFonts w:ascii="Times New Roman" w:eastAsia="Times New Roman" w:hAnsi="Times New Roman" w:cs="Times New Roman"/>
          <w:b/>
          <w:sz w:val="24"/>
          <w:szCs w:val="24"/>
          <w:lang w:val="en-US" w:eastAsia="bg-BG"/>
        </w:rPr>
        <w:t>3</w:t>
      </w:r>
      <w:r w:rsidRPr="0023291E">
        <w:rPr>
          <w:rFonts w:ascii="Times New Roman" w:eastAsia="Times New Roman" w:hAnsi="Times New Roman" w:cs="Times New Roman"/>
          <w:b/>
          <w:sz w:val="24"/>
          <w:szCs w:val="24"/>
          <w:lang w:eastAsia="bg-BG"/>
        </w:rPr>
        <w:t>-</w:t>
      </w:r>
      <w:r w:rsidRPr="0023291E">
        <w:rPr>
          <w:rFonts w:ascii="Times New Roman" w:eastAsia="Times New Roman" w:hAnsi="Times New Roman" w:cs="Times New Roman"/>
          <w:sz w:val="24"/>
          <w:szCs w:val="24"/>
          <w:lang w:eastAsia="bg-BG"/>
        </w:rPr>
        <w:t xml:space="preserve"> максимален брой точки получава участникът, който предложи най-ниска цена за климатик/ климатична система </w:t>
      </w:r>
      <w:r w:rsidRPr="0023291E">
        <w:rPr>
          <w:rFonts w:ascii="Times New Roman" w:eastAsia="Times New Roman" w:hAnsi="Times New Roman" w:cs="Times New Roman"/>
          <w:sz w:val="24"/>
          <w:szCs w:val="24"/>
          <w:lang w:val="en-US" w:eastAsia="bg-BG"/>
        </w:rPr>
        <w:t xml:space="preserve">18 </w:t>
      </w:r>
      <w:r w:rsidRPr="0023291E">
        <w:rPr>
          <w:rFonts w:ascii="Times New Roman" w:eastAsia="Times New Roman" w:hAnsi="Times New Roman" w:cs="Times New Roman"/>
          <w:sz w:val="24"/>
          <w:szCs w:val="24"/>
          <w:lang w:eastAsia="bg-BG"/>
        </w:rPr>
        <w:t xml:space="preserve">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 Най-доброто предложение получава 100 т., а точките на всяко следващо се определят по следната формула:</w:t>
      </w:r>
    </w:p>
    <w:p w14:paraId="089589D3" w14:textId="77777777" w:rsidR="0023291E" w:rsidRPr="0023291E" w:rsidRDefault="0023291E" w:rsidP="0023291E">
      <w:pPr>
        <w:spacing w:after="0" w:line="240" w:lineRule="auto"/>
        <w:ind w:right="-108"/>
        <w:jc w:val="both"/>
        <w:rPr>
          <w:rFonts w:ascii="Times New Roman" w:eastAsia="Times New Roman" w:hAnsi="Times New Roman" w:cs="Times New Roman"/>
          <w:b/>
          <w:bCs/>
          <w:sz w:val="24"/>
          <w:szCs w:val="24"/>
          <w:lang w:eastAsia="bg-BG"/>
        </w:rPr>
      </w:pPr>
    </w:p>
    <w:p w14:paraId="6BD50C56" w14:textId="77777777" w:rsidR="0023291E" w:rsidRPr="0023291E" w:rsidRDefault="0023291E" w:rsidP="0023291E">
      <w:pPr>
        <w:spacing w:after="0" w:line="240" w:lineRule="auto"/>
        <w:ind w:right="-108"/>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bCs/>
          <w:sz w:val="24"/>
          <w:szCs w:val="24"/>
          <w:lang w:eastAsia="bg-BG"/>
        </w:rPr>
        <w:t>Ц</w:t>
      </w:r>
      <w:r w:rsidRPr="0023291E">
        <w:rPr>
          <w:rFonts w:ascii="Times New Roman" w:eastAsia="Times New Roman" w:hAnsi="Times New Roman" w:cs="Times New Roman"/>
          <w:b/>
          <w:bCs/>
          <w:sz w:val="24"/>
          <w:szCs w:val="24"/>
          <w:lang w:val="en-US" w:eastAsia="bg-BG"/>
        </w:rPr>
        <w:t>3</w:t>
      </w:r>
      <w:r w:rsidRPr="0023291E">
        <w:rPr>
          <w:rFonts w:ascii="Times New Roman" w:eastAsia="Times New Roman" w:hAnsi="Times New Roman" w:cs="Times New Roman"/>
          <w:b/>
          <w:bCs/>
          <w:sz w:val="24"/>
          <w:szCs w:val="24"/>
          <w:lang w:eastAsia="bg-BG"/>
        </w:rPr>
        <w:t xml:space="preserve"> = Ц</w:t>
      </w:r>
      <w:r w:rsidRPr="0023291E">
        <w:rPr>
          <w:rFonts w:ascii="Times New Roman" w:eastAsia="Times New Roman" w:hAnsi="Times New Roman" w:cs="Times New Roman"/>
          <w:b/>
          <w:bCs/>
          <w:sz w:val="24"/>
          <w:szCs w:val="24"/>
          <w:lang w:val="en-US" w:eastAsia="bg-BG"/>
        </w:rPr>
        <w:t>3</w:t>
      </w:r>
      <w:r w:rsidRPr="0023291E">
        <w:rPr>
          <w:rFonts w:ascii="Times New Roman" w:eastAsia="Times New Roman" w:hAnsi="Times New Roman" w:cs="Times New Roman"/>
          <w:b/>
          <w:bCs/>
          <w:sz w:val="24"/>
          <w:szCs w:val="24"/>
          <w:u w:val="single"/>
          <w:lang w:eastAsia="bg-BG"/>
        </w:rPr>
        <w:t xml:space="preserve"> </w:t>
      </w:r>
      <w:proofErr w:type="spellStart"/>
      <w:r w:rsidRPr="0023291E">
        <w:rPr>
          <w:rFonts w:ascii="Times New Roman" w:eastAsia="Times New Roman" w:hAnsi="Times New Roman" w:cs="Times New Roman"/>
          <w:b/>
          <w:bCs/>
          <w:sz w:val="24"/>
          <w:szCs w:val="24"/>
          <w:u w:val="single"/>
          <w:lang w:eastAsia="bg-BG"/>
        </w:rPr>
        <w:t>min</w:t>
      </w:r>
      <w:proofErr w:type="spellEnd"/>
      <w:r w:rsidRPr="0023291E">
        <w:rPr>
          <w:rFonts w:ascii="Times New Roman" w:eastAsia="Times New Roman" w:hAnsi="Times New Roman" w:cs="Times New Roman"/>
          <w:b/>
          <w:bCs/>
          <w:sz w:val="24"/>
          <w:szCs w:val="24"/>
          <w:lang w:eastAsia="bg-BG"/>
        </w:rPr>
        <w:t xml:space="preserve"> х 100 , където</w:t>
      </w:r>
      <w:r w:rsidRPr="0023291E">
        <w:rPr>
          <w:rFonts w:ascii="Times New Roman" w:eastAsia="Times New Roman" w:hAnsi="Times New Roman" w:cs="Times New Roman"/>
          <w:b/>
          <w:bCs/>
          <w:sz w:val="24"/>
          <w:szCs w:val="24"/>
          <w:lang w:eastAsia="bg-BG"/>
        </w:rPr>
        <w:tab/>
        <w:t>Ц</w:t>
      </w:r>
      <w:r w:rsidRPr="0023291E">
        <w:rPr>
          <w:rFonts w:ascii="Times New Roman" w:eastAsia="Times New Roman" w:hAnsi="Times New Roman" w:cs="Times New Roman"/>
          <w:b/>
          <w:bCs/>
          <w:sz w:val="24"/>
          <w:szCs w:val="24"/>
          <w:lang w:val="en-US" w:eastAsia="bg-BG"/>
        </w:rPr>
        <w:t>3</w:t>
      </w:r>
      <w:r w:rsidRPr="0023291E">
        <w:rPr>
          <w:rFonts w:ascii="Times New Roman" w:eastAsia="Times New Roman" w:hAnsi="Times New Roman" w:cs="Times New Roman"/>
          <w:b/>
          <w:bCs/>
          <w:sz w:val="24"/>
          <w:szCs w:val="24"/>
          <w:lang w:eastAsia="bg-BG"/>
        </w:rPr>
        <w:t xml:space="preserve"> </w:t>
      </w:r>
      <w:proofErr w:type="spellStart"/>
      <w:r w:rsidRPr="0023291E">
        <w:rPr>
          <w:rFonts w:ascii="Times New Roman" w:eastAsia="Times New Roman" w:hAnsi="Times New Roman" w:cs="Times New Roman"/>
          <w:b/>
          <w:bCs/>
          <w:sz w:val="24"/>
          <w:szCs w:val="24"/>
          <w:lang w:eastAsia="bg-BG"/>
        </w:rPr>
        <w:t>min</w:t>
      </w:r>
      <w:proofErr w:type="spellEnd"/>
      <w:r w:rsidRPr="0023291E">
        <w:rPr>
          <w:rFonts w:ascii="Times New Roman" w:eastAsia="Times New Roman" w:hAnsi="Times New Roman" w:cs="Times New Roman"/>
          <w:b/>
          <w:bCs/>
          <w:sz w:val="24"/>
          <w:szCs w:val="24"/>
          <w:lang w:eastAsia="bg-BG"/>
        </w:rPr>
        <w:t xml:space="preserve"> - </w:t>
      </w:r>
      <w:r w:rsidRPr="0023291E">
        <w:rPr>
          <w:rFonts w:ascii="Times New Roman" w:eastAsia="Times New Roman" w:hAnsi="Times New Roman" w:cs="Times New Roman"/>
          <w:sz w:val="24"/>
          <w:szCs w:val="24"/>
          <w:lang w:eastAsia="bg-BG"/>
        </w:rPr>
        <w:t>е най- ниската предложена цена за климатик/</w:t>
      </w:r>
    </w:p>
    <w:p w14:paraId="67473148" w14:textId="77777777" w:rsidR="0023291E" w:rsidRPr="0023291E" w:rsidRDefault="0023291E" w:rsidP="0023291E">
      <w:pPr>
        <w:spacing w:after="0" w:line="240" w:lineRule="auto"/>
        <w:ind w:left="3544" w:right="-108" w:hanging="2836"/>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bCs/>
          <w:sz w:val="24"/>
          <w:szCs w:val="24"/>
          <w:lang w:eastAsia="bg-BG"/>
        </w:rPr>
        <w:t>Ц</w:t>
      </w:r>
      <w:r w:rsidRPr="0023291E">
        <w:rPr>
          <w:rFonts w:ascii="Times New Roman" w:eastAsia="Times New Roman" w:hAnsi="Times New Roman" w:cs="Times New Roman"/>
          <w:b/>
          <w:bCs/>
          <w:sz w:val="24"/>
          <w:szCs w:val="24"/>
          <w:lang w:val="en-US" w:eastAsia="bg-BG"/>
        </w:rPr>
        <w:t>3</w:t>
      </w:r>
      <w:r w:rsidRPr="0023291E">
        <w:rPr>
          <w:rFonts w:ascii="Times New Roman" w:eastAsia="Times New Roman" w:hAnsi="Times New Roman" w:cs="Times New Roman"/>
          <w:b/>
          <w:bCs/>
          <w:sz w:val="24"/>
          <w:szCs w:val="24"/>
          <w:lang w:eastAsia="bg-BG"/>
        </w:rPr>
        <w:t xml:space="preserve"> n</w:t>
      </w:r>
      <w:r w:rsidRPr="0023291E">
        <w:rPr>
          <w:rFonts w:ascii="Times New Roman" w:eastAsia="Times New Roman" w:hAnsi="Times New Roman" w:cs="Times New Roman"/>
          <w:sz w:val="24"/>
          <w:szCs w:val="24"/>
          <w:lang w:eastAsia="bg-BG"/>
        </w:rPr>
        <w:t xml:space="preserve">                               </w:t>
      </w:r>
      <w:r w:rsidRPr="0023291E">
        <w:rPr>
          <w:rFonts w:ascii="Times New Roman" w:eastAsia="Times New Roman" w:hAnsi="Times New Roman" w:cs="Times New Roman"/>
          <w:sz w:val="24"/>
          <w:szCs w:val="24"/>
          <w:lang w:eastAsia="bg-BG"/>
        </w:rPr>
        <w:tab/>
        <w:t xml:space="preserve">климатична система </w:t>
      </w:r>
      <w:r w:rsidRPr="0023291E">
        <w:rPr>
          <w:rFonts w:ascii="Times New Roman" w:eastAsia="Times New Roman" w:hAnsi="Times New Roman" w:cs="Times New Roman"/>
          <w:sz w:val="24"/>
          <w:szCs w:val="24"/>
          <w:lang w:val="en-US" w:eastAsia="bg-BG"/>
        </w:rPr>
        <w:t xml:space="preserve">18 </w:t>
      </w:r>
      <w:r w:rsidRPr="0023291E">
        <w:rPr>
          <w:rFonts w:ascii="Times New Roman" w:eastAsia="Times New Roman" w:hAnsi="Times New Roman" w:cs="Times New Roman"/>
          <w:sz w:val="24"/>
          <w:szCs w:val="24"/>
          <w:lang w:eastAsia="bg-BG"/>
        </w:rPr>
        <w:t xml:space="preserve">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 а</w:t>
      </w:r>
    </w:p>
    <w:p w14:paraId="313A82AE" w14:textId="77777777" w:rsidR="0023291E" w:rsidRPr="0023291E" w:rsidRDefault="0023291E" w:rsidP="0023291E">
      <w:pPr>
        <w:tabs>
          <w:tab w:val="left" w:pos="0"/>
          <w:tab w:val="left" w:pos="4678"/>
          <w:tab w:val="left" w:pos="4820"/>
        </w:tabs>
        <w:spacing w:after="0" w:line="240" w:lineRule="auto"/>
        <w:ind w:left="3540"/>
        <w:jc w:val="both"/>
        <w:rPr>
          <w:rFonts w:ascii="Times New Roman" w:eastAsia="Times New Roman" w:hAnsi="Times New Roman" w:cs="Times New Roman"/>
          <w:sz w:val="24"/>
          <w:szCs w:val="24"/>
          <w:lang w:val="en-US" w:eastAsia="bg-BG"/>
        </w:rPr>
      </w:pPr>
      <w:r w:rsidRPr="0023291E">
        <w:rPr>
          <w:rFonts w:ascii="Times New Roman" w:eastAsia="Times New Roman" w:hAnsi="Times New Roman" w:cs="Times New Roman"/>
          <w:b/>
          <w:bCs/>
          <w:sz w:val="24"/>
          <w:szCs w:val="24"/>
          <w:lang w:eastAsia="bg-BG"/>
        </w:rPr>
        <w:t>Ц</w:t>
      </w:r>
      <w:r w:rsidRPr="0023291E">
        <w:rPr>
          <w:rFonts w:ascii="Times New Roman" w:eastAsia="Times New Roman" w:hAnsi="Times New Roman" w:cs="Times New Roman"/>
          <w:b/>
          <w:bCs/>
          <w:sz w:val="24"/>
          <w:szCs w:val="24"/>
          <w:lang w:val="en-US" w:eastAsia="bg-BG"/>
        </w:rPr>
        <w:t>3</w:t>
      </w:r>
      <w:r w:rsidRPr="0023291E">
        <w:rPr>
          <w:rFonts w:ascii="Times New Roman" w:eastAsia="Times New Roman" w:hAnsi="Times New Roman" w:cs="Times New Roman"/>
          <w:b/>
          <w:bCs/>
          <w:sz w:val="24"/>
          <w:szCs w:val="24"/>
          <w:lang w:eastAsia="bg-BG"/>
        </w:rPr>
        <w:t xml:space="preserve"> n – </w:t>
      </w:r>
      <w:r w:rsidRPr="0023291E">
        <w:rPr>
          <w:rFonts w:ascii="Times New Roman" w:eastAsia="Times New Roman" w:hAnsi="Times New Roman" w:cs="Times New Roman"/>
          <w:sz w:val="24"/>
          <w:szCs w:val="24"/>
          <w:lang w:eastAsia="bg-BG"/>
        </w:rPr>
        <w:t xml:space="preserve">е предложената цена за климатик/климатична       система </w:t>
      </w:r>
      <w:r w:rsidRPr="0023291E">
        <w:rPr>
          <w:rFonts w:ascii="Times New Roman" w:eastAsia="Times New Roman" w:hAnsi="Times New Roman" w:cs="Times New Roman"/>
          <w:sz w:val="24"/>
          <w:szCs w:val="24"/>
          <w:lang w:val="en-US" w:eastAsia="bg-BG"/>
        </w:rPr>
        <w:t xml:space="preserve">18 </w:t>
      </w:r>
      <w:r w:rsidRPr="0023291E">
        <w:rPr>
          <w:rFonts w:ascii="Times New Roman" w:eastAsia="Times New Roman" w:hAnsi="Times New Roman" w:cs="Times New Roman"/>
          <w:sz w:val="24"/>
          <w:szCs w:val="24"/>
          <w:lang w:eastAsia="bg-BG"/>
        </w:rPr>
        <w:t xml:space="preserve">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 xml:space="preserve"> от n-тия участник</w:t>
      </w:r>
    </w:p>
    <w:p w14:paraId="2CB419CA" w14:textId="77777777" w:rsidR="0023291E" w:rsidRPr="0023291E" w:rsidRDefault="0023291E" w:rsidP="0023291E">
      <w:pPr>
        <w:spacing w:after="0" w:line="240" w:lineRule="auto"/>
        <w:ind w:right="-108"/>
        <w:jc w:val="both"/>
        <w:rPr>
          <w:rFonts w:ascii="Times New Roman" w:eastAsia="Times New Roman" w:hAnsi="Times New Roman" w:cs="Times New Roman"/>
          <w:b/>
          <w:bCs/>
          <w:sz w:val="24"/>
          <w:szCs w:val="24"/>
          <w:lang w:eastAsia="bg-BG"/>
        </w:rPr>
      </w:pPr>
    </w:p>
    <w:p w14:paraId="144E264A" w14:textId="77777777" w:rsidR="0023291E" w:rsidRPr="0023291E" w:rsidRDefault="0023291E" w:rsidP="0023291E">
      <w:pPr>
        <w:spacing w:after="0" w:line="240" w:lineRule="auto"/>
        <w:jc w:val="both"/>
        <w:rPr>
          <w:rFonts w:ascii="Times New Roman" w:eastAsia="Times New Roman" w:hAnsi="Times New Roman" w:cs="Times New Roman"/>
          <w:sz w:val="24"/>
          <w:szCs w:val="24"/>
          <w:lang w:val="en-US" w:eastAsia="bg-BG"/>
        </w:rPr>
      </w:pPr>
      <w:r w:rsidRPr="0023291E">
        <w:rPr>
          <w:rFonts w:ascii="Times New Roman" w:eastAsia="Times New Roman" w:hAnsi="Times New Roman" w:cs="Times New Roman"/>
          <w:b/>
          <w:sz w:val="24"/>
          <w:szCs w:val="24"/>
          <w:lang w:eastAsia="bg-BG"/>
        </w:rPr>
        <w:t>Ц</w:t>
      </w:r>
      <w:r w:rsidRPr="0023291E">
        <w:rPr>
          <w:rFonts w:ascii="Times New Roman" w:eastAsia="Times New Roman" w:hAnsi="Times New Roman" w:cs="Times New Roman"/>
          <w:b/>
          <w:sz w:val="24"/>
          <w:szCs w:val="24"/>
          <w:lang w:val="en-US" w:eastAsia="bg-BG"/>
        </w:rPr>
        <w:t>4</w:t>
      </w:r>
      <w:r w:rsidRPr="0023291E">
        <w:rPr>
          <w:rFonts w:ascii="Times New Roman" w:eastAsia="Times New Roman" w:hAnsi="Times New Roman" w:cs="Times New Roman"/>
          <w:b/>
          <w:sz w:val="24"/>
          <w:szCs w:val="24"/>
          <w:lang w:eastAsia="bg-BG"/>
        </w:rPr>
        <w:t>-</w:t>
      </w:r>
      <w:r w:rsidRPr="0023291E">
        <w:rPr>
          <w:rFonts w:ascii="Times New Roman" w:eastAsia="Times New Roman" w:hAnsi="Times New Roman" w:cs="Times New Roman"/>
          <w:sz w:val="24"/>
          <w:szCs w:val="24"/>
          <w:lang w:eastAsia="bg-BG"/>
        </w:rPr>
        <w:t xml:space="preserve"> максимален брой точки получава участникът, който предложи най-ниска цена за климатик/ климатична система </w:t>
      </w:r>
      <w:r w:rsidRPr="0023291E">
        <w:rPr>
          <w:rFonts w:ascii="Times New Roman" w:eastAsia="Times New Roman" w:hAnsi="Times New Roman" w:cs="Times New Roman"/>
          <w:sz w:val="24"/>
          <w:szCs w:val="24"/>
          <w:lang w:val="en-US" w:eastAsia="bg-BG"/>
        </w:rPr>
        <w:t xml:space="preserve">24 </w:t>
      </w:r>
      <w:r w:rsidRPr="0023291E">
        <w:rPr>
          <w:rFonts w:ascii="Times New Roman" w:eastAsia="Times New Roman" w:hAnsi="Times New Roman" w:cs="Times New Roman"/>
          <w:sz w:val="24"/>
          <w:szCs w:val="24"/>
          <w:lang w:eastAsia="bg-BG"/>
        </w:rPr>
        <w:t xml:space="preserve">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 Най-доброто предложение получава 100 т., а точките на всяко следващо се определят по следната формула:</w:t>
      </w:r>
    </w:p>
    <w:p w14:paraId="151F9870" w14:textId="77777777" w:rsidR="0023291E" w:rsidRPr="0023291E" w:rsidRDefault="0023291E" w:rsidP="0023291E">
      <w:pPr>
        <w:spacing w:after="0" w:line="240" w:lineRule="auto"/>
        <w:ind w:right="-108"/>
        <w:jc w:val="both"/>
        <w:rPr>
          <w:rFonts w:ascii="Times New Roman" w:eastAsia="Times New Roman" w:hAnsi="Times New Roman" w:cs="Times New Roman"/>
          <w:b/>
          <w:bCs/>
          <w:sz w:val="24"/>
          <w:szCs w:val="24"/>
          <w:lang w:eastAsia="bg-BG"/>
        </w:rPr>
      </w:pPr>
    </w:p>
    <w:p w14:paraId="7827B2F6" w14:textId="77777777" w:rsidR="0023291E" w:rsidRPr="0023291E" w:rsidRDefault="0023291E" w:rsidP="0023291E">
      <w:pPr>
        <w:spacing w:after="0" w:line="240" w:lineRule="auto"/>
        <w:ind w:right="-108"/>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bCs/>
          <w:sz w:val="24"/>
          <w:szCs w:val="24"/>
          <w:lang w:eastAsia="bg-BG"/>
        </w:rPr>
        <w:t>Ц</w:t>
      </w:r>
      <w:r w:rsidRPr="0023291E">
        <w:rPr>
          <w:rFonts w:ascii="Times New Roman" w:eastAsia="Times New Roman" w:hAnsi="Times New Roman" w:cs="Times New Roman"/>
          <w:b/>
          <w:bCs/>
          <w:sz w:val="24"/>
          <w:szCs w:val="24"/>
          <w:lang w:val="en-US" w:eastAsia="bg-BG"/>
        </w:rPr>
        <w:t>4</w:t>
      </w:r>
      <w:r w:rsidRPr="0023291E">
        <w:rPr>
          <w:rFonts w:ascii="Times New Roman" w:eastAsia="Times New Roman" w:hAnsi="Times New Roman" w:cs="Times New Roman"/>
          <w:b/>
          <w:bCs/>
          <w:sz w:val="24"/>
          <w:szCs w:val="24"/>
          <w:lang w:eastAsia="bg-BG"/>
        </w:rPr>
        <w:t xml:space="preserve"> = Ц</w:t>
      </w:r>
      <w:r w:rsidRPr="0023291E">
        <w:rPr>
          <w:rFonts w:ascii="Times New Roman" w:eastAsia="Times New Roman" w:hAnsi="Times New Roman" w:cs="Times New Roman"/>
          <w:b/>
          <w:bCs/>
          <w:sz w:val="24"/>
          <w:szCs w:val="24"/>
          <w:lang w:val="en-US" w:eastAsia="bg-BG"/>
        </w:rPr>
        <w:t>4</w:t>
      </w:r>
      <w:r w:rsidRPr="0023291E">
        <w:rPr>
          <w:rFonts w:ascii="Times New Roman" w:eastAsia="Times New Roman" w:hAnsi="Times New Roman" w:cs="Times New Roman"/>
          <w:b/>
          <w:bCs/>
          <w:sz w:val="24"/>
          <w:szCs w:val="24"/>
          <w:u w:val="single"/>
          <w:lang w:eastAsia="bg-BG"/>
        </w:rPr>
        <w:t xml:space="preserve"> </w:t>
      </w:r>
      <w:proofErr w:type="spellStart"/>
      <w:r w:rsidRPr="0023291E">
        <w:rPr>
          <w:rFonts w:ascii="Times New Roman" w:eastAsia="Times New Roman" w:hAnsi="Times New Roman" w:cs="Times New Roman"/>
          <w:b/>
          <w:bCs/>
          <w:sz w:val="24"/>
          <w:szCs w:val="24"/>
          <w:u w:val="single"/>
          <w:lang w:eastAsia="bg-BG"/>
        </w:rPr>
        <w:t>min</w:t>
      </w:r>
      <w:proofErr w:type="spellEnd"/>
      <w:r w:rsidRPr="0023291E">
        <w:rPr>
          <w:rFonts w:ascii="Times New Roman" w:eastAsia="Times New Roman" w:hAnsi="Times New Roman" w:cs="Times New Roman"/>
          <w:b/>
          <w:bCs/>
          <w:sz w:val="24"/>
          <w:szCs w:val="24"/>
          <w:lang w:eastAsia="bg-BG"/>
        </w:rPr>
        <w:t xml:space="preserve"> х 100 , където</w:t>
      </w:r>
      <w:r w:rsidRPr="0023291E">
        <w:rPr>
          <w:rFonts w:ascii="Times New Roman" w:eastAsia="Times New Roman" w:hAnsi="Times New Roman" w:cs="Times New Roman"/>
          <w:b/>
          <w:bCs/>
          <w:sz w:val="24"/>
          <w:szCs w:val="24"/>
          <w:lang w:eastAsia="bg-BG"/>
        </w:rPr>
        <w:tab/>
        <w:t>Ц</w:t>
      </w:r>
      <w:r w:rsidRPr="0023291E">
        <w:rPr>
          <w:rFonts w:ascii="Times New Roman" w:eastAsia="Times New Roman" w:hAnsi="Times New Roman" w:cs="Times New Roman"/>
          <w:b/>
          <w:bCs/>
          <w:sz w:val="24"/>
          <w:szCs w:val="24"/>
          <w:lang w:val="en-US" w:eastAsia="bg-BG"/>
        </w:rPr>
        <w:t>4</w:t>
      </w:r>
      <w:r w:rsidRPr="0023291E">
        <w:rPr>
          <w:rFonts w:ascii="Times New Roman" w:eastAsia="Times New Roman" w:hAnsi="Times New Roman" w:cs="Times New Roman"/>
          <w:b/>
          <w:bCs/>
          <w:sz w:val="24"/>
          <w:szCs w:val="24"/>
          <w:lang w:eastAsia="bg-BG"/>
        </w:rPr>
        <w:t xml:space="preserve"> </w:t>
      </w:r>
      <w:proofErr w:type="spellStart"/>
      <w:r w:rsidRPr="0023291E">
        <w:rPr>
          <w:rFonts w:ascii="Times New Roman" w:eastAsia="Times New Roman" w:hAnsi="Times New Roman" w:cs="Times New Roman"/>
          <w:b/>
          <w:bCs/>
          <w:sz w:val="24"/>
          <w:szCs w:val="24"/>
          <w:lang w:eastAsia="bg-BG"/>
        </w:rPr>
        <w:t>min</w:t>
      </w:r>
      <w:proofErr w:type="spellEnd"/>
      <w:r w:rsidRPr="0023291E">
        <w:rPr>
          <w:rFonts w:ascii="Times New Roman" w:eastAsia="Times New Roman" w:hAnsi="Times New Roman" w:cs="Times New Roman"/>
          <w:b/>
          <w:bCs/>
          <w:sz w:val="24"/>
          <w:szCs w:val="24"/>
          <w:lang w:eastAsia="bg-BG"/>
        </w:rPr>
        <w:t xml:space="preserve"> - </w:t>
      </w:r>
      <w:r w:rsidRPr="0023291E">
        <w:rPr>
          <w:rFonts w:ascii="Times New Roman" w:eastAsia="Times New Roman" w:hAnsi="Times New Roman" w:cs="Times New Roman"/>
          <w:sz w:val="24"/>
          <w:szCs w:val="24"/>
          <w:lang w:eastAsia="bg-BG"/>
        </w:rPr>
        <w:t>е най- ниската предложена цена за климатик/</w:t>
      </w:r>
    </w:p>
    <w:p w14:paraId="26098300" w14:textId="77777777" w:rsidR="0023291E" w:rsidRPr="0023291E" w:rsidRDefault="0023291E" w:rsidP="0023291E">
      <w:pPr>
        <w:spacing w:after="0" w:line="240" w:lineRule="auto"/>
        <w:ind w:left="3544" w:right="-108" w:hanging="2836"/>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bCs/>
          <w:sz w:val="24"/>
          <w:szCs w:val="24"/>
          <w:lang w:eastAsia="bg-BG"/>
        </w:rPr>
        <w:t>Ц</w:t>
      </w:r>
      <w:r w:rsidRPr="0023291E">
        <w:rPr>
          <w:rFonts w:ascii="Times New Roman" w:eastAsia="Times New Roman" w:hAnsi="Times New Roman" w:cs="Times New Roman"/>
          <w:b/>
          <w:bCs/>
          <w:sz w:val="24"/>
          <w:szCs w:val="24"/>
          <w:lang w:val="en-US" w:eastAsia="bg-BG"/>
        </w:rPr>
        <w:t>4</w:t>
      </w:r>
      <w:r w:rsidRPr="0023291E">
        <w:rPr>
          <w:rFonts w:ascii="Times New Roman" w:eastAsia="Times New Roman" w:hAnsi="Times New Roman" w:cs="Times New Roman"/>
          <w:b/>
          <w:bCs/>
          <w:sz w:val="24"/>
          <w:szCs w:val="24"/>
          <w:lang w:eastAsia="bg-BG"/>
        </w:rPr>
        <w:t xml:space="preserve"> n</w:t>
      </w:r>
      <w:r w:rsidRPr="0023291E">
        <w:rPr>
          <w:rFonts w:ascii="Times New Roman" w:eastAsia="Times New Roman" w:hAnsi="Times New Roman" w:cs="Times New Roman"/>
          <w:sz w:val="24"/>
          <w:szCs w:val="24"/>
          <w:lang w:eastAsia="bg-BG"/>
        </w:rPr>
        <w:t xml:space="preserve">                               </w:t>
      </w:r>
      <w:r w:rsidRPr="0023291E">
        <w:rPr>
          <w:rFonts w:ascii="Times New Roman" w:eastAsia="Times New Roman" w:hAnsi="Times New Roman" w:cs="Times New Roman"/>
          <w:sz w:val="24"/>
          <w:szCs w:val="24"/>
          <w:lang w:eastAsia="bg-BG"/>
        </w:rPr>
        <w:tab/>
        <w:t xml:space="preserve">климатична система </w:t>
      </w:r>
      <w:r w:rsidRPr="0023291E">
        <w:rPr>
          <w:rFonts w:ascii="Times New Roman" w:eastAsia="Times New Roman" w:hAnsi="Times New Roman" w:cs="Times New Roman"/>
          <w:sz w:val="24"/>
          <w:szCs w:val="24"/>
          <w:lang w:val="en-US" w:eastAsia="bg-BG"/>
        </w:rPr>
        <w:t xml:space="preserve">24 </w:t>
      </w:r>
      <w:r w:rsidRPr="0023291E">
        <w:rPr>
          <w:rFonts w:ascii="Times New Roman" w:eastAsia="Times New Roman" w:hAnsi="Times New Roman" w:cs="Times New Roman"/>
          <w:sz w:val="24"/>
          <w:szCs w:val="24"/>
          <w:lang w:eastAsia="bg-BG"/>
        </w:rPr>
        <w:t xml:space="preserve">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 а</w:t>
      </w:r>
    </w:p>
    <w:p w14:paraId="55F365C0" w14:textId="77777777" w:rsidR="0023291E" w:rsidRPr="0023291E" w:rsidRDefault="0023291E" w:rsidP="0023291E">
      <w:pPr>
        <w:tabs>
          <w:tab w:val="left" w:pos="0"/>
          <w:tab w:val="left" w:pos="4678"/>
          <w:tab w:val="left" w:pos="4820"/>
        </w:tabs>
        <w:spacing w:after="0" w:line="240" w:lineRule="auto"/>
        <w:ind w:left="3540"/>
        <w:jc w:val="both"/>
        <w:rPr>
          <w:rFonts w:ascii="Times New Roman" w:eastAsia="Times New Roman" w:hAnsi="Times New Roman" w:cs="Times New Roman"/>
          <w:sz w:val="24"/>
          <w:szCs w:val="24"/>
          <w:lang w:val="en-US" w:eastAsia="bg-BG"/>
        </w:rPr>
      </w:pPr>
      <w:r w:rsidRPr="0023291E">
        <w:rPr>
          <w:rFonts w:ascii="Times New Roman" w:eastAsia="Times New Roman" w:hAnsi="Times New Roman" w:cs="Times New Roman"/>
          <w:b/>
          <w:bCs/>
          <w:sz w:val="24"/>
          <w:szCs w:val="24"/>
          <w:lang w:eastAsia="bg-BG"/>
        </w:rPr>
        <w:t>Ц</w:t>
      </w:r>
      <w:r w:rsidRPr="0023291E">
        <w:rPr>
          <w:rFonts w:ascii="Times New Roman" w:eastAsia="Times New Roman" w:hAnsi="Times New Roman" w:cs="Times New Roman"/>
          <w:b/>
          <w:bCs/>
          <w:sz w:val="24"/>
          <w:szCs w:val="24"/>
          <w:lang w:val="en-US" w:eastAsia="bg-BG"/>
        </w:rPr>
        <w:t>4</w:t>
      </w:r>
      <w:r w:rsidRPr="0023291E">
        <w:rPr>
          <w:rFonts w:ascii="Times New Roman" w:eastAsia="Times New Roman" w:hAnsi="Times New Roman" w:cs="Times New Roman"/>
          <w:b/>
          <w:bCs/>
          <w:sz w:val="24"/>
          <w:szCs w:val="24"/>
          <w:lang w:eastAsia="bg-BG"/>
        </w:rPr>
        <w:t xml:space="preserve"> n – </w:t>
      </w:r>
      <w:r w:rsidRPr="0023291E">
        <w:rPr>
          <w:rFonts w:ascii="Times New Roman" w:eastAsia="Times New Roman" w:hAnsi="Times New Roman" w:cs="Times New Roman"/>
          <w:sz w:val="24"/>
          <w:szCs w:val="24"/>
          <w:lang w:eastAsia="bg-BG"/>
        </w:rPr>
        <w:t xml:space="preserve">е предложената цена за климатик/климатична       система </w:t>
      </w:r>
      <w:r w:rsidRPr="0023291E">
        <w:rPr>
          <w:rFonts w:ascii="Times New Roman" w:eastAsia="Times New Roman" w:hAnsi="Times New Roman" w:cs="Times New Roman"/>
          <w:sz w:val="24"/>
          <w:szCs w:val="24"/>
          <w:lang w:val="en-US" w:eastAsia="bg-BG"/>
        </w:rPr>
        <w:t xml:space="preserve">24 </w:t>
      </w:r>
      <w:r w:rsidRPr="0023291E">
        <w:rPr>
          <w:rFonts w:ascii="Times New Roman" w:eastAsia="Times New Roman" w:hAnsi="Times New Roman" w:cs="Times New Roman"/>
          <w:sz w:val="24"/>
          <w:szCs w:val="24"/>
          <w:lang w:eastAsia="bg-BG"/>
        </w:rPr>
        <w:t xml:space="preserve">000 </w:t>
      </w:r>
      <w:r w:rsidRPr="0023291E">
        <w:rPr>
          <w:rFonts w:ascii="Times New Roman" w:eastAsia="Times New Roman" w:hAnsi="Times New Roman" w:cs="Times New Roman"/>
          <w:sz w:val="24"/>
          <w:szCs w:val="24"/>
          <w:lang w:val="en-US" w:eastAsia="bg-BG"/>
        </w:rPr>
        <w:t>BTU</w:t>
      </w:r>
      <w:r w:rsidRPr="0023291E">
        <w:rPr>
          <w:rFonts w:ascii="Times New Roman" w:eastAsia="Times New Roman" w:hAnsi="Times New Roman" w:cs="Times New Roman"/>
          <w:sz w:val="24"/>
          <w:szCs w:val="24"/>
          <w:lang w:eastAsia="bg-BG"/>
        </w:rPr>
        <w:t xml:space="preserve"> от n-тия участник</w:t>
      </w:r>
    </w:p>
    <w:p w14:paraId="75934CEA" w14:textId="77777777" w:rsidR="0023291E" w:rsidRPr="0023291E" w:rsidRDefault="0023291E" w:rsidP="0023291E">
      <w:pPr>
        <w:spacing w:after="0" w:line="240" w:lineRule="auto"/>
        <w:ind w:right="-108"/>
        <w:jc w:val="both"/>
        <w:rPr>
          <w:rFonts w:ascii="Times New Roman" w:eastAsia="Times New Roman" w:hAnsi="Times New Roman" w:cs="Times New Roman"/>
          <w:b/>
          <w:bCs/>
          <w:sz w:val="24"/>
          <w:szCs w:val="24"/>
          <w:lang w:eastAsia="bg-BG"/>
        </w:rPr>
      </w:pPr>
    </w:p>
    <w:p w14:paraId="2EFAA8DE" w14:textId="77777777" w:rsidR="0023291E" w:rsidRPr="0023291E" w:rsidRDefault="0023291E" w:rsidP="0023291E">
      <w:pPr>
        <w:spacing w:after="0" w:line="240" w:lineRule="auto"/>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sz w:val="24"/>
          <w:szCs w:val="24"/>
          <w:lang w:eastAsia="bg-BG"/>
        </w:rPr>
        <w:t>Ц5-</w:t>
      </w:r>
      <w:r w:rsidRPr="0023291E">
        <w:rPr>
          <w:rFonts w:ascii="Times New Roman" w:eastAsia="Times New Roman" w:hAnsi="Times New Roman" w:cs="Times New Roman"/>
          <w:sz w:val="24"/>
          <w:szCs w:val="24"/>
          <w:lang w:eastAsia="bg-BG"/>
        </w:rPr>
        <w:t xml:space="preserve"> максимален брой точки получава участникът, който предложи най-ниска цена за монтаж и демонтаж на климатик/климатична система, сумарно от цени, предложени в т. 4 от Ценово предложение. Най-доброто предложение получава 100 т., а точките на всяко следващо се определят по следната формула:</w:t>
      </w:r>
    </w:p>
    <w:p w14:paraId="612D09DD" w14:textId="77777777" w:rsidR="0023291E" w:rsidRPr="0023291E" w:rsidRDefault="0023291E" w:rsidP="0023291E">
      <w:pPr>
        <w:spacing w:after="0" w:line="240" w:lineRule="auto"/>
        <w:ind w:right="-108"/>
        <w:jc w:val="both"/>
        <w:rPr>
          <w:rFonts w:ascii="Times New Roman" w:eastAsia="Times New Roman" w:hAnsi="Times New Roman" w:cs="Times New Roman"/>
          <w:b/>
          <w:bCs/>
          <w:sz w:val="24"/>
          <w:szCs w:val="24"/>
          <w:lang w:eastAsia="bg-BG"/>
        </w:rPr>
      </w:pPr>
    </w:p>
    <w:p w14:paraId="17E04C7D" w14:textId="77777777" w:rsidR="0023291E" w:rsidRPr="0023291E" w:rsidRDefault="0023291E" w:rsidP="0023291E">
      <w:pPr>
        <w:spacing w:after="0" w:line="240" w:lineRule="auto"/>
        <w:ind w:right="-108"/>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bCs/>
          <w:sz w:val="24"/>
          <w:szCs w:val="24"/>
          <w:lang w:eastAsia="bg-BG"/>
        </w:rPr>
        <w:t>Ц5 = Ц5</w:t>
      </w:r>
      <w:r w:rsidRPr="0023291E">
        <w:rPr>
          <w:rFonts w:ascii="Times New Roman" w:eastAsia="Times New Roman" w:hAnsi="Times New Roman" w:cs="Times New Roman"/>
          <w:b/>
          <w:bCs/>
          <w:sz w:val="24"/>
          <w:szCs w:val="24"/>
          <w:u w:val="single"/>
          <w:lang w:eastAsia="bg-BG"/>
        </w:rPr>
        <w:t xml:space="preserve"> </w:t>
      </w:r>
      <w:proofErr w:type="spellStart"/>
      <w:r w:rsidRPr="0023291E">
        <w:rPr>
          <w:rFonts w:ascii="Times New Roman" w:eastAsia="Times New Roman" w:hAnsi="Times New Roman" w:cs="Times New Roman"/>
          <w:b/>
          <w:bCs/>
          <w:sz w:val="24"/>
          <w:szCs w:val="24"/>
          <w:u w:val="single"/>
          <w:lang w:eastAsia="bg-BG"/>
        </w:rPr>
        <w:t>min</w:t>
      </w:r>
      <w:proofErr w:type="spellEnd"/>
      <w:r w:rsidRPr="0023291E">
        <w:rPr>
          <w:rFonts w:ascii="Times New Roman" w:eastAsia="Times New Roman" w:hAnsi="Times New Roman" w:cs="Times New Roman"/>
          <w:b/>
          <w:bCs/>
          <w:sz w:val="24"/>
          <w:szCs w:val="24"/>
          <w:lang w:eastAsia="bg-BG"/>
        </w:rPr>
        <w:t xml:space="preserve"> х 100 , където</w:t>
      </w:r>
      <w:r w:rsidRPr="0023291E">
        <w:rPr>
          <w:rFonts w:ascii="Times New Roman" w:eastAsia="Times New Roman" w:hAnsi="Times New Roman" w:cs="Times New Roman"/>
          <w:b/>
          <w:bCs/>
          <w:sz w:val="24"/>
          <w:szCs w:val="24"/>
          <w:lang w:eastAsia="bg-BG"/>
        </w:rPr>
        <w:tab/>
        <w:t xml:space="preserve">Ц5 </w:t>
      </w:r>
      <w:proofErr w:type="spellStart"/>
      <w:r w:rsidRPr="0023291E">
        <w:rPr>
          <w:rFonts w:ascii="Times New Roman" w:eastAsia="Times New Roman" w:hAnsi="Times New Roman" w:cs="Times New Roman"/>
          <w:b/>
          <w:bCs/>
          <w:sz w:val="24"/>
          <w:szCs w:val="24"/>
          <w:lang w:eastAsia="bg-BG"/>
        </w:rPr>
        <w:t>min</w:t>
      </w:r>
      <w:proofErr w:type="spellEnd"/>
      <w:r w:rsidRPr="0023291E">
        <w:rPr>
          <w:rFonts w:ascii="Times New Roman" w:eastAsia="Times New Roman" w:hAnsi="Times New Roman" w:cs="Times New Roman"/>
          <w:b/>
          <w:bCs/>
          <w:sz w:val="24"/>
          <w:szCs w:val="24"/>
          <w:lang w:eastAsia="bg-BG"/>
        </w:rPr>
        <w:t xml:space="preserve"> - </w:t>
      </w:r>
      <w:r w:rsidRPr="0023291E">
        <w:rPr>
          <w:rFonts w:ascii="Times New Roman" w:eastAsia="Times New Roman" w:hAnsi="Times New Roman" w:cs="Times New Roman"/>
          <w:sz w:val="24"/>
          <w:szCs w:val="24"/>
          <w:lang w:eastAsia="bg-BG"/>
        </w:rPr>
        <w:t>е най- ниската предложена цена за монтаж</w:t>
      </w:r>
    </w:p>
    <w:p w14:paraId="12E30BCA" w14:textId="77777777" w:rsidR="0023291E" w:rsidRPr="0023291E" w:rsidRDefault="0023291E" w:rsidP="0023291E">
      <w:pPr>
        <w:spacing w:after="0" w:line="240" w:lineRule="auto"/>
        <w:ind w:left="3544" w:right="-108" w:hanging="2836"/>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bCs/>
          <w:sz w:val="24"/>
          <w:szCs w:val="24"/>
          <w:lang w:eastAsia="bg-BG"/>
        </w:rPr>
        <w:t>Ц5 n</w:t>
      </w:r>
      <w:r w:rsidRPr="0023291E">
        <w:rPr>
          <w:rFonts w:ascii="Times New Roman" w:eastAsia="Times New Roman" w:hAnsi="Times New Roman" w:cs="Times New Roman"/>
          <w:sz w:val="24"/>
          <w:szCs w:val="24"/>
          <w:lang w:eastAsia="bg-BG"/>
        </w:rPr>
        <w:t xml:space="preserve">                               </w:t>
      </w:r>
      <w:r w:rsidRPr="0023291E">
        <w:rPr>
          <w:rFonts w:ascii="Times New Roman" w:eastAsia="Times New Roman" w:hAnsi="Times New Roman" w:cs="Times New Roman"/>
          <w:sz w:val="24"/>
          <w:szCs w:val="24"/>
          <w:lang w:eastAsia="bg-BG"/>
        </w:rPr>
        <w:tab/>
        <w:t>и демонтаж на климатик/климатична система, сумарно от цени, предложени в т. 4 от Ценово предложение, а</w:t>
      </w:r>
    </w:p>
    <w:p w14:paraId="2B47F696" w14:textId="77777777" w:rsidR="0023291E" w:rsidRPr="0023291E" w:rsidRDefault="0023291E" w:rsidP="0023291E">
      <w:pPr>
        <w:tabs>
          <w:tab w:val="left" w:pos="0"/>
          <w:tab w:val="left" w:pos="4678"/>
          <w:tab w:val="left" w:pos="4820"/>
        </w:tabs>
        <w:spacing w:after="0" w:line="240" w:lineRule="auto"/>
        <w:ind w:left="3540"/>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bCs/>
          <w:sz w:val="24"/>
          <w:szCs w:val="24"/>
          <w:lang w:eastAsia="bg-BG"/>
        </w:rPr>
        <w:t xml:space="preserve">Ц5 n – </w:t>
      </w:r>
      <w:r w:rsidRPr="0023291E">
        <w:rPr>
          <w:rFonts w:ascii="Times New Roman" w:eastAsia="Times New Roman" w:hAnsi="Times New Roman" w:cs="Times New Roman"/>
          <w:sz w:val="24"/>
          <w:szCs w:val="24"/>
          <w:lang w:eastAsia="bg-BG"/>
        </w:rPr>
        <w:t>е предложената цена за монтаж и демонтаж на климатик/климатична система, сумарно от цени, предложени в т. 4 от Ценовото предложение от n-тия участник.</w:t>
      </w:r>
    </w:p>
    <w:p w14:paraId="02CBA6CC" w14:textId="77777777" w:rsidR="0023291E" w:rsidRPr="0023291E" w:rsidRDefault="0023291E" w:rsidP="0023291E">
      <w:pPr>
        <w:spacing w:after="0" w:line="240" w:lineRule="auto"/>
        <w:ind w:right="-108"/>
        <w:jc w:val="both"/>
        <w:rPr>
          <w:rFonts w:ascii="Times New Roman" w:eastAsia="Times New Roman" w:hAnsi="Times New Roman" w:cs="Times New Roman"/>
          <w:b/>
          <w:bCs/>
          <w:sz w:val="24"/>
          <w:szCs w:val="24"/>
          <w:lang w:eastAsia="bg-BG"/>
        </w:rPr>
      </w:pPr>
    </w:p>
    <w:p w14:paraId="59CA8C77" w14:textId="77777777" w:rsidR="0023291E" w:rsidRPr="0023291E" w:rsidRDefault="0023291E" w:rsidP="0023291E">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p>
    <w:p w14:paraId="4A7B9F74" w14:textId="77777777" w:rsidR="0023291E" w:rsidRPr="0023291E" w:rsidRDefault="0023291E" w:rsidP="0023291E">
      <w:pPr>
        <w:spacing w:after="0" w:line="240" w:lineRule="auto"/>
        <w:jc w:val="both"/>
        <w:rPr>
          <w:rFonts w:ascii="Times New Roman" w:eastAsia="Times New Roman" w:hAnsi="Times New Roman" w:cs="Times New Roman"/>
          <w:sz w:val="24"/>
          <w:szCs w:val="24"/>
          <w:lang w:val="en-US" w:eastAsia="bg-BG"/>
        </w:rPr>
      </w:pPr>
      <w:r w:rsidRPr="0023291E">
        <w:rPr>
          <w:rFonts w:ascii="Times New Roman" w:eastAsia="Times New Roman" w:hAnsi="Times New Roman" w:cs="Times New Roman"/>
          <w:b/>
          <w:sz w:val="24"/>
          <w:szCs w:val="24"/>
          <w:u w:val="single"/>
          <w:lang w:eastAsia="bg-BG"/>
        </w:rPr>
        <w:t xml:space="preserve">С – Срок за доставка и монтаж на климатик/климатична система /в работни дни/, считано от датата на получаване на </w:t>
      </w:r>
      <w:proofErr w:type="spellStart"/>
      <w:r w:rsidRPr="0023291E">
        <w:rPr>
          <w:rFonts w:ascii="Times New Roman" w:eastAsia="Times New Roman" w:hAnsi="Times New Roman" w:cs="Times New Roman"/>
          <w:b/>
          <w:sz w:val="24"/>
          <w:szCs w:val="24"/>
          <w:u w:val="single"/>
          <w:lang w:eastAsia="bg-BG"/>
        </w:rPr>
        <w:t>възлагателното</w:t>
      </w:r>
      <w:proofErr w:type="spellEnd"/>
      <w:r w:rsidRPr="0023291E">
        <w:rPr>
          <w:rFonts w:ascii="Times New Roman" w:eastAsia="Times New Roman" w:hAnsi="Times New Roman" w:cs="Times New Roman"/>
          <w:b/>
          <w:sz w:val="24"/>
          <w:szCs w:val="24"/>
          <w:u w:val="single"/>
          <w:lang w:eastAsia="bg-BG"/>
        </w:rPr>
        <w:t xml:space="preserve"> писмо по електронната поща на изпълнителя </w:t>
      </w:r>
      <w:r w:rsidRPr="0023291E">
        <w:rPr>
          <w:rFonts w:ascii="Times New Roman" w:eastAsia="Times New Roman" w:hAnsi="Times New Roman" w:cs="Times New Roman"/>
          <w:sz w:val="24"/>
          <w:szCs w:val="24"/>
          <w:u w:val="single"/>
          <w:lang w:eastAsia="bg-BG"/>
        </w:rPr>
        <w:t>/не по-кратък от 1 /един/ работен ден и не по-дълъг от 20 /двадесет/ работни дни/</w:t>
      </w:r>
      <w:r w:rsidRPr="0023291E">
        <w:rPr>
          <w:rFonts w:ascii="Times New Roman" w:eastAsia="Times New Roman" w:hAnsi="Times New Roman" w:cs="Times New Roman"/>
          <w:sz w:val="24"/>
          <w:szCs w:val="24"/>
          <w:lang w:eastAsia="bg-BG"/>
        </w:rPr>
        <w:t xml:space="preserve"> – максимален брой точки получава участникът, който предложи най-кратък срок за доставка и монтаж /в работни дни/ след възлагане. Най-доброто предложение получава 100 т., а точките на всяко следващо се определят по следната формула:</w:t>
      </w:r>
    </w:p>
    <w:p w14:paraId="03A0F70B" w14:textId="77777777" w:rsidR="0023291E" w:rsidRPr="0023291E" w:rsidRDefault="0023291E" w:rsidP="0023291E">
      <w:pPr>
        <w:spacing w:after="0" w:line="240" w:lineRule="auto"/>
        <w:jc w:val="both"/>
        <w:rPr>
          <w:rFonts w:ascii="Times New Roman" w:eastAsia="Times New Roman" w:hAnsi="Times New Roman" w:cs="Times New Roman"/>
          <w:sz w:val="24"/>
          <w:szCs w:val="24"/>
          <w:lang w:val="en-US" w:eastAsia="bg-BG"/>
        </w:rPr>
      </w:pPr>
    </w:p>
    <w:p w14:paraId="51320290" w14:textId="77777777" w:rsidR="0023291E" w:rsidRPr="0023291E" w:rsidRDefault="0023291E" w:rsidP="0023291E">
      <w:pPr>
        <w:spacing w:after="0" w:line="240" w:lineRule="auto"/>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bCs/>
          <w:sz w:val="24"/>
          <w:szCs w:val="24"/>
          <w:lang w:eastAsia="bg-BG"/>
        </w:rPr>
        <w:t>С = С</w:t>
      </w:r>
      <w:r w:rsidRPr="0023291E">
        <w:rPr>
          <w:rFonts w:ascii="Times New Roman" w:eastAsia="Times New Roman" w:hAnsi="Times New Roman" w:cs="Times New Roman"/>
          <w:b/>
          <w:bCs/>
          <w:sz w:val="24"/>
          <w:szCs w:val="24"/>
          <w:u w:val="single"/>
          <w:lang w:eastAsia="bg-BG"/>
        </w:rPr>
        <w:t xml:space="preserve"> </w:t>
      </w:r>
      <w:proofErr w:type="spellStart"/>
      <w:r w:rsidRPr="0023291E">
        <w:rPr>
          <w:rFonts w:ascii="Times New Roman" w:eastAsia="Times New Roman" w:hAnsi="Times New Roman" w:cs="Times New Roman"/>
          <w:b/>
          <w:bCs/>
          <w:sz w:val="24"/>
          <w:szCs w:val="24"/>
          <w:u w:val="single"/>
          <w:lang w:eastAsia="bg-BG"/>
        </w:rPr>
        <w:t>min</w:t>
      </w:r>
      <w:proofErr w:type="spellEnd"/>
      <w:r w:rsidRPr="0023291E">
        <w:rPr>
          <w:rFonts w:ascii="Times New Roman" w:eastAsia="Times New Roman" w:hAnsi="Times New Roman" w:cs="Times New Roman"/>
          <w:b/>
          <w:bCs/>
          <w:sz w:val="24"/>
          <w:szCs w:val="24"/>
          <w:lang w:eastAsia="bg-BG"/>
        </w:rPr>
        <w:t xml:space="preserve"> х 100 , където</w:t>
      </w:r>
      <w:r w:rsidRPr="0023291E">
        <w:rPr>
          <w:rFonts w:ascii="Times New Roman" w:eastAsia="Times New Roman" w:hAnsi="Times New Roman" w:cs="Times New Roman"/>
          <w:b/>
          <w:bCs/>
          <w:sz w:val="24"/>
          <w:szCs w:val="24"/>
          <w:lang w:val="en-US" w:eastAsia="bg-BG"/>
        </w:rPr>
        <w:t>:</w:t>
      </w:r>
      <w:r w:rsidRPr="0023291E">
        <w:rPr>
          <w:rFonts w:ascii="Times New Roman" w:eastAsia="Times New Roman" w:hAnsi="Times New Roman" w:cs="Times New Roman"/>
          <w:b/>
          <w:bCs/>
          <w:sz w:val="24"/>
          <w:szCs w:val="24"/>
          <w:lang w:eastAsia="bg-BG"/>
        </w:rPr>
        <w:tab/>
        <w:t xml:space="preserve">       С </w:t>
      </w:r>
      <w:proofErr w:type="spellStart"/>
      <w:r w:rsidRPr="0023291E">
        <w:rPr>
          <w:rFonts w:ascii="Times New Roman" w:eastAsia="Times New Roman" w:hAnsi="Times New Roman" w:cs="Times New Roman"/>
          <w:b/>
          <w:bCs/>
          <w:sz w:val="24"/>
          <w:szCs w:val="24"/>
          <w:lang w:eastAsia="bg-BG"/>
        </w:rPr>
        <w:t>min</w:t>
      </w:r>
      <w:proofErr w:type="spellEnd"/>
      <w:r w:rsidRPr="0023291E">
        <w:rPr>
          <w:rFonts w:ascii="Times New Roman" w:eastAsia="Times New Roman" w:hAnsi="Times New Roman" w:cs="Times New Roman"/>
          <w:b/>
          <w:bCs/>
          <w:sz w:val="24"/>
          <w:szCs w:val="24"/>
          <w:lang w:eastAsia="bg-BG"/>
        </w:rPr>
        <w:t xml:space="preserve"> - </w:t>
      </w:r>
      <w:r w:rsidRPr="0023291E">
        <w:rPr>
          <w:rFonts w:ascii="Times New Roman" w:eastAsia="Times New Roman" w:hAnsi="Times New Roman" w:cs="Times New Roman"/>
          <w:sz w:val="24"/>
          <w:szCs w:val="24"/>
          <w:lang w:eastAsia="bg-BG"/>
        </w:rPr>
        <w:t>е най- краткият предложен срок за извършване на</w:t>
      </w:r>
    </w:p>
    <w:p w14:paraId="0699368B" w14:textId="77777777" w:rsidR="0023291E" w:rsidRPr="0023291E" w:rsidRDefault="0023291E" w:rsidP="0023291E">
      <w:pPr>
        <w:spacing w:after="0" w:line="240" w:lineRule="auto"/>
        <w:ind w:left="3261" w:hanging="2601"/>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bCs/>
          <w:sz w:val="24"/>
          <w:szCs w:val="24"/>
          <w:lang w:eastAsia="bg-BG"/>
        </w:rPr>
        <w:t>С n</w:t>
      </w:r>
      <w:r w:rsidRPr="0023291E">
        <w:rPr>
          <w:rFonts w:ascii="Times New Roman" w:eastAsia="Times New Roman" w:hAnsi="Times New Roman" w:cs="Times New Roman"/>
          <w:b/>
          <w:bCs/>
          <w:sz w:val="24"/>
          <w:szCs w:val="24"/>
          <w:lang w:eastAsia="bg-BG"/>
        </w:rPr>
        <w:tab/>
      </w:r>
      <w:r w:rsidRPr="0023291E">
        <w:rPr>
          <w:rFonts w:ascii="Times New Roman" w:eastAsia="Times New Roman" w:hAnsi="Times New Roman" w:cs="Times New Roman"/>
          <w:sz w:val="24"/>
          <w:szCs w:val="24"/>
          <w:lang w:eastAsia="bg-BG"/>
        </w:rPr>
        <w:t>доставка и монтаж на климатик/климатична система, а</w:t>
      </w:r>
    </w:p>
    <w:p w14:paraId="3ECE1902" w14:textId="77777777" w:rsidR="0023291E" w:rsidRPr="0023291E" w:rsidRDefault="0023291E" w:rsidP="0023291E">
      <w:pPr>
        <w:spacing w:after="0" w:line="240" w:lineRule="auto"/>
        <w:ind w:left="3261" w:right="-108" w:hanging="2601"/>
        <w:jc w:val="both"/>
        <w:rPr>
          <w:rFonts w:ascii="Times New Roman" w:eastAsia="Times New Roman" w:hAnsi="Times New Roman" w:cs="Times New Roman"/>
          <w:b/>
          <w:bCs/>
          <w:sz w:val="24"/>
          <w:szCs w:val="24"/>
          <w:lang w:eastAsia="bg-BG"/>
        </w:rPr>
      </w:pPr>
    </w:p>
    <w:p w14:paraId="03A24982" w14:textId="77777777" w:rsidR="0023291E" w:rsidRPr="0023291E" w:rsidRDefault="0023291E" w:rsidP="0023291E">
      <w:pPr>
        <w:tabs>
          <w:tab w:val="left" w:pos="0"/>
        </w:tabs>
        <w:spacing w:after="0" w:line="240" w:lineRule="auto"/>
        <w:ind w:left="3261"/>
        <w:jc w:val="both"/>
        <w:rPr>
          <w:rFonts w:ascii="Times New Roman" w:eastAsia="Times New Roman" w:hAnsi="Times New Roman" w:cs="Times New Roman"/>
          <w:sz w:val="24"/>
          <w:szCs w:val="24"/>
          <w:lang w:eastAsia="bg-BG"/>
        </w:rPr>
      </w:pPr>
      <w:proofErr w:type="spellStart"/>
      <w:r w:rsidRPr="0023291E">
        <w:rPr>
          <w:rFonts w:ascii="Times New Roman" w:eastAsia="Times New Roman" w:hAnsi="Times New Roman" w:cs="Times New Roman"/>
          <w:b/>
          <w:bCs/>
          <w:sz w:val="24"/>
          <w:szCs w:val="24"/>
          <w:lang w:eastAsia="bg-BG"/>
        </w:rPr>
        <w:t>Сn</w:t>
      </w:r>
      <w:proofErr w:type="spellEnd"/>
      <w:r w:rsidRPr="0023291E">
        <w:rPr>
          <w:rFonts w:ascii="Times New Roman" w:eastAsia="Times New Roman" w:hAnsi="Times New Roman" w:cs="Times New Roman"/>
          <w:b/>
          <w:bCs/>
          <w:sz w:val="24"/>
          <w:szCs w:val="24"/>
          <w:lang w:eastAsia="bg-BG"/>
        </w:rPr>
        <w:t xml:space="preserve"> – </w:t>
      </w:r>
      <w:r w:rsidRPr="0023291E">
        <w:rPr>
          <w:rFonts w:ascii="Times New Roman" w:eastAsia="Times New Roman" w:hAnsi="Times New Roman" w:cs="Times New Roman"/>
          <w:sz w:val="24"/>
          <w:szCs w:val="24"/>
          <w:lang w:eastAsia="bg-BG"/>
        </w:rPr>
        <w:t>е предложеният срок за извършване на доставка и     монтаж на климатик/климатична система от n-тия участник</w:t>
      </w:r>
    </w:p>
    <w:p w14:paraId="03EAA34C" w14:textId="77777777" w:rsidR="0023291E" w:rsidRPr="0023291E" w:rsidRDefault="0023291E" w:rsidP="0023291E">
      <w:pPr>
        <w:spacing w:after="0" w:line="240" w:lineRule="auto"/>
        <w:jc w:val="both"/>
        <w:rPr>
          <w:rFonts w:ascii="Times New Roman" w:eastAsia="Times New Roman" w:hAnsi="Times New Roman" w:cs="Times New Roman"/>
          <w:sz w:val="24"/>
          <w:szCs w:val="24"/>
          <w:lang w:eastAsia="bg-BG"/>
        </w:rPr>
      </w:pPr>
    </w:p>
    <w:p w14:paraId="5B874E62" w14:textId="77777777" w:rsidR="0023291E" w:rsidRPr="0023291E" w:rsidRDefault="0023291E" w:rsidP="0023291E">
      <w:pPr>
        <w:spacing w:after="0" w:line="240" w:lineRule="auto"/>
        <w:jc w:val="both"/>
        <w:rPr>
          <w:rFonts w:ascii="Times New Roman" w:eastAsia="Times New Roman" w:hAnsi="Times New Roman" w:cs="Times New Roman"/>
          <w:sz w:val="24"/>
          <w:szCs w:val="24"/>
          <w:lang w:val="en-US" w:eastAsia="bg-BG"/>
        </w:rPr>
      </w:pPr>
      <w:r w:rsidRPr="0023291E">
        <w:rPr>
          <w:rFonts w:ascii="Times New Roman" w:eastAsia="Times New Roman" w:hAnsi="Times New Roman" w:cs="Times New Roman"/>
          <w:b/>
          <w:sz w:val="24"/>
          <w:szCs w:val="24"/>
          <w:u w:val="single"/>
          <w:lang w:eastAsia="bg-BG"/>
        </w:rPr>
        <w:t xml:space="preserve">Г – Предлаган гаранционен срок /в месеци/ </w:t>
      </w:r>
      <w:r w:rsidRPr="0023291E">
        <w:rPr>
          <w:rFonts w:ascii="Times New Roman" w:eastAsia="Times New Roman" w:hAnsi="Times New Roman" w:cs="Times New Roman"/>
          <w:sz w:val="24"/>
          <w:szCs w:val="24"/>
          <w:u w:val="single"/>
          <w:lang w:eastAsia="bg-BG"/>
        </w:rPr>
        <w:t>не по-кратък от 36 (тридесет и шест) месеца и не по-дълъг от 60 /шестдесет/ месеца, при условията, описани в техническата спецификация</w:t>
      </w:r>
      <w:r w:rsidRPr="0023291E">
        <w:rPr>
          <w:rFonts w:ascii="Times New Roman" w:eastAsia="Times New Roman" w:hAnsi="Times New Roman" w:cs="Times New Roman"/>
          <w:sz w:val="24"/>
          <w:szCs w:val="24"/>
          <w:lang w:eastAsia="bg-BG"/>
        </w:rPr>
        <w:t xml:space="preserve"> – участникът, който се ангажира с най-дълъг срок във времето след подписване на приемо-предавателен протокол да отстранява за своя сметка възникнали неизправности, повреди, дефекти, получава най-много точки – 100 т., а точките на всяко следващо предложение се определят по следната формула:</w:t>
      </w:r>
    </w:p>
    <w:p w14:paraId="70D6F325" w14:textId="77777777" w:rsidR="0023291E" w:rsidRPr="0023291E" w:rsidRDefault="0023291E" w:rsidP="0023291E">
      <w:pPr>
        <w:spacing w:after="0" w:line="240" w:lineRule="auto"/>
        <w:jc w:val="both"/>
        <w:rPr>
          <w:rFonts w:ascii="Times New Roman" w:eastAsia="Times New Roman" w:hAnsi="Times New Roman" w:cs="Times New Roman"/>
          <w:sz w:val="24"/>
          <w:szCs w:val="24"/>
          <w:lang w:val="en-US" w:eastAsia="bg-BG"/>
        </w:rPr>
      </w:pPr>
    </w:p>
    <w:p w14:paraId="013AC1B7" w14:textId="77777777" w:rsidR="0023291E" w:rsidRPr="0023291E" w:rsidRDefault="0023291E" w:rsidP="0023291E">
      <w:pPr>
        <w:spacing w:after="0" w:line="240" w:lineRule="auto"/>
        <w:rPr>
          <w:rFonts w:ascii="Times New Roman" w:eastAsia="Times New Roman" w:hAnsi="Times New Roman" w:cs="Times New Roman"/>
          <w:b/>
          <w:sz w:val="24"/>
          <w:szCs w:val="24"/>
          <w:lang w:val="en-US" w:eastAsia="bg-BG"/>
        </w:rPr>
      </w:pPr>
      <w:r w:rsidRPr="0023291E">
        <w:rPr>
          <w:rFonts w:ascii="Times New Roman" w:eastAsia="Times New Roman" w:hAnsi="Times New Roman" w:cs="Times New Roman"/>
          <w:b/>
          <w:sz w:val="24"/>
          <w:szCs w:val="24"/>
          <w:lang w:eastAsia="bg-BG"/>
        </w:rPr>
        <w:t xml:space="preserve">Г =  </w:t>
      </w:r>
      <w:r w:rsidRPr="0023291E">
        <w:rPr>
          <w:rFonts w:ascii="Times New Roman" w:eastAsia="Times New Roman" w:hAnsi="Times New Roman" w:cs="Times New Roman"/>
          <w:b/>
          <w:sz w:val="24"/>
          <w:szCs w:val="24"/>
          <w:u w:val="single"/>
          <w:lang w:eastAsia="bg-BG"/>
        </w:rPr>
        <w:t xml:space="preserve">  Г</w:t>
      </w:r>
      <w:r w:rsidRPr="0023291E">
        <w:rPr>
          <w:rFonts w:ascii="Times New Roman" w:eastAsia="Times New Roman" w:hAnsi="Times New Roman" w:cs="Times New Roman"/>
          <w:b/>
          <w:sz w:val="24"/>
          <w:szCs w:val="24"/>
          <w:u w:val="single"/>
          <w:lang w:val="en-US" w:eastAsia="bg-BG"/>
        </w:rPr>
        <w:t>n</w:t>
      </w:r>
      <w:r w:rsidRPr="0023291E">
        <w:rPr>
          <w:rFonts w:ascii="Times New Roman" w:eastAsia="Times New Roman" w:hAnsi="Times New Roman" w:cs="Times New Roman"/>
          <w:b/>
          <w:sz w:val="24"/>
          <w:szCs w:val="24"/>
          <w:u w:val="single"/>
          <w:lang w:eastAsia="bg-BG"/>
        </w:rPr>
        <w:t xml:space="preserve">  </w:t>
      </w:r>
      <w:r w:rsidRPr="0023291E">
        <w:rPr>
          <w:rFonts w:ascii="Times New Roman" w:eastAsia="Times New Roman" w:hAnsi="Times New Roman" w:cs="Times New Roman"/>
          <w:b/>
          <w:sz w:val="24"/>
          <w:szCs w:val="24"/>
          <w:lang w:eastAsia="bg-BG"/>
        </w:rPr>
        <w:t xml:space="preserve"> </w:t>
      </w:r>
      <w:r w:rsidRPr="0023291E">
        <w:rPr>
          <w:rFonts w:ascii="Times New Roman" w:eastAsia="Times New Roman" w:hAnsi="Times New Roman" w:cs="Times New Roman"/>
          <w:b/>
          <w:sz w:val="24"/>
          <w:szCs w:val="24"/>
          <w:lang w:val="en-US" w:eastAsia="bg-BG"/>
        </w:rPr>
        <w:t>x 100</w:t>
      </w:r>
      <w:r w:rsidRPr="0023291E">
        <w:rPr>
          <w:rFonts w:ascii="Times New Roman" w:eastAsia="Times New Roman" w:hAnsi="Times New Roman" w:cs="Times New Roman"/>
          <w:b/>
          <w:bCs/>
          <w:sz w:val="24"/>
          <w:szCs w:val="24"/>
          <w:lang w:eastAsia="bg-BG"/>
        </w:rPr>
        <w:t>, където</w:t>
      </w:r>
      <w:r w:rsidRPr="0023291E">
        <w:rPr>
          <w:rFonts w:ascii="Times New Roman" w:eastAsia="Times New Roman" w:hAnsi="Times New Roman" w:cs="Times New Roman"/>
          <w:b/>
          <w:bCs/>
          <w:sz w:val="24"/>
          <w:szCs w:val="24"/>
          <w:lang w:val="en-US" w:eastAsia="bg-BG"/>
        </w:rPr>
        <w:t>:</w:t>
      </w:r>
      <w:r w:rsidRPr="0023291E">
        <w:rPr>
          <w:rFonts w:ascii="Times New Roman" w:eastAsia="Times New Roman" w:hAnsi="Times New Roman" w:cs="Times New Roman"/>
          <w:b/>
          <w:bCs/>
          <w:sz w:val="24"/>
          <w:szCs w:val="24"/>
          <w:lang w:eastAsia="bg-BG"/>
        </w:rPr>
        <w:t xml:space="preserve">        </w:t>
      </w:r>
      <w:r w:rsidRPr="0023291E">
        <w:rPr>
          <w:rFonts w:ascii="Times New Roman" w:eastAsia="Times New Roman" w:hAnsi="Times New Roman" w:cs="Times New Roman"/>
          <w:b/>
          <w:bCs/>
          <w:sz w:val="24"/>
          <w:szCs w:val="24"/>
          <w:lang w:val="en-US" w:eastAsia="bg-BG"/>
        </w:rPr>
        <w:t xml:space="preserve">      </w:t>
      </w:r>
      <w:r w:rsidRPr="0023291E">
        <w:rPr>
          <w:rFonts w:ascii="Times New Roman" w:eastAsia="Times New Roman" w:hAnsi="Times New Roman" w:cs="Times New Roman"/>
          <w:b/>
          <w:bCs/>
          <w:sz w:val="24"/>
          <w:szCs w:val="24"/>
          <w:lang w:eastAsia="bg-BG"/>
        </w:rPr>
        <w:t xml:space="preserve">Г </w:t>
      </w:r>
      <w:r w:rsidRPr="0023291E">
        <w:rPr>
          <w:rFonts w:ascii="Times New Roman" w:eastAsia="Times New Roman" w:hAnsi="Times New Roman" w:cs="Times New Roman"/>
          <w:b/>
          <w:bCs/>
          <w:sz w:val="24"/>
          <w:szCs w:val="24"/>
          <w:lang w:val="en-US" w:eastAsia="bg-BG"/>
        </w:rPr>
        <w:t>max</w:t>
      </w:r>
      <w:r w:rsidRPr="0023291E">
        <w:rPr>
          <w:rFonts w:ascii="Times New Roman" w:eastAsia="Times New Roman" w:hAnsi="Times New Roman" w:cs="Times New Roman"/>
          <w:b/>
          <w:bCs/>
          <w:sz w:val="24"/>
          <w:szCs w:val="24"/>
          <w:lang w:eastAsia="bg-BG"/>
        </w:rPr>
        <w:t xml:space="preserve"> - </w:t>
      </w:r>
      <w:r w:rsidRPr="0023291E">
        <w:rPr>
          <w:rFonts w:ascii="Times New Roman" w:eastAsia="Times New Roman" w:hAnsi="Times New Roman" w:cs="Times New Roman"/>
          <w:sz w:val="24"/>
          <w:szCs w:val="24"/>
          <w:lang w:eastAsia="bg-BG"/>
        </w:rPr>
        <w:t xml:space="preserve">е най- дългият предложен гаранционен срок, а             </w:t>
      </w:r>
    </w:p>
    <w:p w14:paraId="462632EA" w14:textId="77777777" w:rsidR="0023291E" w:rsidRPr="0023291E" w:rsidRDefault="0023291E" w:rsidP="0023291E">
      <w:pPr>
        <w:spacing w:after="0" w:line="240" w:lineRule="auto"/>
        <w:ind w:right="-108"/>
        <w:jc w:val="both"/>
        <w:rPr>
          <w:rFonts w:ascii="Times New Roman" w:eastAsia="Times New Roman" w:hAnsi="Times New Roman" w:cs="Times New Roman"/>
          <w:sz w:val="24"/>
          <w:szCs w:val="24"/>
          <w:lang w:eastAsia="bg-BG"/>
        </w:rPr>
      </w:pPr>
      <w:r w:rsidRPr="0023291E">
        <w:rPr>
          <w:rFonts w:ascii="Times New Roman" w:eastAsia="Times New Roman" w:hAnsi="Times New Roman" w:cs="Times New Roman"/>
          <w:b/>
          <w:sz w:val="24"/>
          <w:szCs w:val="24"/>
          <w:lang w:eastAsia="bg-BG"/>
        </w:rPr>
        <w:t xml:space="preserve">        Г</w:t>
      </w:r>
      <w:r w:rsidRPr="0023291E">
        <w:rPr>
          <w:rFonts w:ascii="Times New Roman" w:eastAsia="Times New Roman" w:hAnsi="Times New Roman" w:cs="Times New Roman"/>
          <w:b/>
          <w:sz w:val="24"/>
          <w:szCs w:val="24"/>
          <w:lang w:val="en-US" w:eastAsia="bg-BG"/>
        </w:rPr>
        <w:t>max</w:t>
      </w:r>
      <w:r w:rsidRPr="0023291E">
        <w:rPr>
          <w:rFonts w:ascii="Times New Roman" w:eastAsia="Times New Roman" w:hAnsi="Times New Roman" w:cs="Times New Roman"/>
          <w:b/>
          <w:sz w:val="24"/>
          <w:szCs w:val="24"/>
          <w:lang w:val="en-US" w:eastAsia="bg-BG"/>
        </w:rPr>
        <w:tab/>
      </w:r>
      <w:r w:rsidRPr="0023291E">
        <w:rPr>
          <w:rFonts w:ascii="Times New Roman" w:eastAsia="Times New Roman" w:hAnsi="Times New Roman" w:cs="Times New Roman"/>
          <w:b/>
          <w:bCs/>
          <w:sz w:val="24"/>
          <w:szCs w:val="24"/>
          <w:lang w:eastAsia="bg-BG"/>
        </w:rPr>
        <w:tab/>
        <w:t xml:space="preserve">        </w:t>
      </w:r>
      <w:r w:rsidRPr="0023291E">
        <w:rPr>
          <w:rFonts w:ascii="Times New Roman" w:eastAsia="Times New Roman" w:hAnsi="Times New Roman" w:cs="Times New Roman"/>
          <w:b/>
          <w:bCs/>
          <w:sz w:val="24"/>
          <w:szCs w:val="24"/>
          <w:lang w:val="en-US" w:eastAsia="bg-BG"/>
        </w:rPr>
        <w:t xml:space="preserve">             </w:t>
      </w:r>
      <w:r w:rsidRPr="0023291E">
        <w:rPr>
          <w:rFonts w:ascii="Times New Roman" w:eastAsia="Times New Roman" w:hAnsi="Times New Roman" w:cs="Times New Roman"/>
          <w:b/>
          <w:bCs/>
          <w:sz w:val="24"/>
          <w:szCs w:val="24"/>
          <w:lang w:eastAsia="bg-BG"/>
        </w:rPr>
        <w:t xml:space="preserve">Г n – </w:t>
      </w:r>
      <w:r w:rsidRPr="0023291E">
        <w:rPr>
          <w:rFonts w:ascii="Times New Roman" w:eastAsia="Times New Roman" w:hAnsi="Times New Roman" w:cs="Times New Roman"/>
          <w:sz w:val="24"/>
          <w:szCs w:val="24"/>
          <w:lang w:eastAsia="bg-BG"/>
        </w:rPr>
        <w:t>е предложеният гаранционен срок от n-тия участник</w:t>
      </w:r>
    </w:p>
    <w:p w14:paraId="427C2602" w14:textId="77777777" w:rsidR="0023291E" w:rsidRPr="0023291E" w:rsidRDefault="0023291E" w:rsidP="0023291E">
      <w:pPr>
        <w:widowControl w:val="0"/>
        <w:autoSpaceDE w:val="0"/>
        <w:autoSpaceDN w:val="0"/>
        <w:adjustRightInd w:val="0"/>
        <w:spacing w:after="0" w:line="240" w:lineRule="auto"/>
        <w:ind w:firstLine="480"/>
        <w:jc w:val="both"/>
        <w:rPr>
          <w:rFonts w:ascii="Times New Roman" w:eastAsia="Calibri" w:hAnsi="Times New Roman" w:cs="Times New Roman"/>
          <w:b/>
          <w:bCs/>
          <w:i/>
          <w:iCs/>
          <w:sz w:val="24"/>
          <w:szCs w:val="24"/>
          <w:u w:val="single"/>
          <w:lang w:eastAsia="bg-BG"/>
        </w:rPr>
      </w:pPr>
    </w:p>
    <w:p w14:paraId="2FCAE85B" w14:textId="77777777" w:rsidR="0023291E" w:rsidRPr="0023291E" w:rsidRDefault="0023291E" w:rsidP="0023291E">
      <w:pPr>
        <w:widowControl w:val="0"/>
        <w:autoSpaceDE w:val="0"/>
        <w:autoSpaceDN w:val="0"/>
        <w:adjustRightInd w:val="0"/>
        <w:spacing w:after="0" w:line="240" w:lineRule="auto"/>
        <w:ind w:firstLine="480"/>
        <w:jc w:val="both"/>
        <w:rPr>
          <w:rFonts w:ascii="Times New Roman" w:eastAsia="Calibri" w:hAnsi="Times New Roman" w:cs="Times New Roman"/>
          <w:b/>
          <w:bCs/>
          <w:i/>
          <w:iCs/>
          <w:sz w:val="24"/>
          <w:szCs w:val="24"/>
          <w:u w:val="single"/>
          <w:lang w:eastAsia="bg-BG"/>
        </w:rPr>
      </w:pPr>
    </w:p>
    <w:p w14:paraId="1640A56E" w14:textId="77777777" w:rsidR="0023291E" w:rsidRPr="0023291E" w:rsidRDefault="0023291E" w:rsidP="0023291E">
      <w:pPr>
        <w:widowControl w:val="0"/>
        <w:autoSpaceDE w:val="0"/>
        <w:autoSpaceDN w:val="0"/>
        <w:adjustRightInd w:val="0"/>
        <w:spacing w:after="0" w:line="240" w:lineRule="auto"/>
        <w:ind w:firstLine="480"/>
        <w:jc w:val="both"/>
        <w:rPr>
          <w:rFonts w:ascii="Times New Roman" w:eastAsia="Calibri" w:hAnsi="Times New Roman" w:cs="Times New Roman"/>
          <w:sz w:val="24"/>
          <w:szCs w:val="24"/>
          <w:lang w:eastAsia="bg-BG"/>
        </w:rPr>
      </w:pPr>
      <w:r w:rsidRPr="0023291E">
        <w:rPr>
          <w:rFonts w:ascii="Times New Roman" w:eastAsia="Calibri" w:hAnsi="Times New Roman" w:cs="Times New Roman"/>
          <w:b/>
          <w:bCs/>
          <w:i/>
          <w:iCs/>
          <w:sz w:val="24"/>
          <w:szCs w:val="24"/>
          <w:u w:val="single"/>
          <w:lang w:eastAsia="bg-BG"/>
        </w:rPr>
        <w:t>Забележка:</w:t>
      </w:r>
      <w:r w:rsidRPr="0023291E">
        <w:rPr>
          <w:rFonts w:ascii="Times New Roman" w:eastAsia="Calibri" w:hAnsi="Times New Roman" w:cs="Times New Roman"/>
          <w:i/>
          <w:iCs/>
          <w:sz w:val="24"/>
          <w:szCs w:val="24"/>
          <w:lang w:eastAsia="bg-BG"/>
        </w:rPr>
        <w:t xml:space="preserve"> При извършване на оценяването по съответните показатели и </w:t>
      </w:r>
      <w:proofErr w:type="spellStart"/>
      <w:r w:rsidRPr="0023291E">
        <w:rPr>
          <w:rFonts w:ascii="Times New Roman" w:eastAsia="Calibri" w:hAnsi="Times New Roman" w:cs="Times New Roman"/>
          <w:i/>
          <w:iCs/>
          <w:sz w:val="24"/>
          <w:szCs w:val="24"/>
          <w:lang w:eastAsia="bg-BG"/>
        </w:rPr>
        <w:t>подпоказатели</w:t>
      </w:r>
      <w:proofErr w:type="spellEnd"/>
      <w:r w:rsidRPr="0023291E">
        <w:rPr>
          <w:rFonts w:ascii="Times New Roman" w:eastAsia="Calibri" w:hAnsi="Times New Roman" w:cs="Times New Roman"/>
          <w:i/>
          <w:iCs/>
          <w:sz w:val="24"/>
          <w:szCs w:val="24"/>
          <w:lang w:eastAsia="bg-BG"/>
        </w:rPr>
        <w:t xml:space="preserve"> ще се използва </w:t>
      </w:r>
      <w:r w:rsidRPr="0023291E">
        <w:rPr>
          <w:rFonts w:ascii="Times New Roman" w:eastAsia="Calibri" w:hAnsi="Times New Roman" w:cs="Times New Roman"/>
          <w:b/>
          <w:bCs/>
          <w:i/>
          <w:iCs/>
          <w:sz w:val="24"/>
          <w:szCs w:val="24"/>
          <w:lang w:eastAsia="bg-BG"/>
        </w:rPr>
        <w:t>закръгляне до втория знак след десетичната запетая (в приложимите случаи).</w:t>
      </w:r>
    </w:p>
    <w:p w14:paraId="4917338B" w14:textId="77777777" w:rsidR="0023291E" w:rsidRPr="0023291E" w:rsidRDefault="0023291E" w:rsidP="0023291E">
      <w:pPr>
        <w:widowControl w:val="0"/>
        <w:autoSpaceDE w:val="0"/>
        <w:autoSpaceDN w:val="0"/>
        <w:adjustRightInd w:val="0"/>
        <w:spacing w:after="0" w:line="240" w:lineRule="auto"/>
        <w:jc w:val="both"/>
        <w:rPr>
          <w:rFonts w:ascii="Times New Roman" w:eastAsia="Calibri" w:hAnsi="Times New Roman" w:cs="Times New Roman"/>
          <w:sz w:val="24"/>
          <w:szCs w:val="24"/>
          <w:lang w:eastAsia="bg-BG"/>
        </w:rPr>
      </w:pPr>
    </w:p>
    <w:p w14:paraId="1A213962" w14:textId="77777777" w:rsidR="0023291E" w:rsidRPr="0023291E" w:rsidRDefault="0023291E" w:rsidP="0023291E">
      <w:pPr>
        <w:widowControl w:val="0"/>
        <w:autoSpaceDE w:val="0"/>
        <w:autoSpaceDN w:val="0"/>
        <w:adjustRightInd w:val="0"/>
        <w:spacing w:after="0" w:line="240" w:lineRule="auto"/>
        <w:jc w:val="both"/>
        <w:rPr>
          <w:rFonts w:ascii="Times New Roman" w:eastAsia="Calibri" w:hAnsi="Times New Roman" w:cs="Times New Roman"/>
          <w:color w:val="FF0000"/>
          <w:sz w:val="24"/>
          <w:szCs w:val="24"/>
          <w:lang w:eastAsia="bg-BG"/>
        </w:rPr>
      </w:pPr>
      <w:r w:rsidRPr="0023291E">
        <w:rPr>
          <w:rFonts w:ascii="Times New Roman" w:eastAsia="Calibri" w:hAnsi="Times New Roman" w:cs="Times New Roman"/>
          <w:sz w:val="24"/>
          <w:szCs w:val="24"/>
          <w:lang w:eastAsia="bg-BG"/>
        </w:rPr>
        <w:t xml:space="preserve">        </w:t>
      </w:r>
      <w:r w:rsidRPr="0023291E">
        <w:rPr>
          <w:rFonts w:ascii="Times New Roman" w:eastAsia="Calibri" w:hAnsi="Times New Roman" w:cs="Times New Roman"/>
          <w:sz w:val="24"/>
          <w:szCs w:val="24"/>
          <w:lang w:val="en-US" w:eastAsia="bg-BG"/>
        </w:rPr>
        <w:tab/>
      </w:r>
      <w:r w:rsidRPr="0023291E">
        <w:rPr>
          <w:rFonts w:ascii="Times New Roman" w:eastAsia="Calibri" w:hAnsi="Times New Roman" w:cs="Times New Roman"/>
          <w:sz w:val="24"/>
          <w:szCs w:val="24"/>
          <w:lang w:eastAsia="bg-BG"/>
        </w:rPr>
        <w:t xml:space="preserve">Когато комплексните оценки на две или повече оферти са равни, с предимство се класира офертата, в която се съдържат по – изгодни предложения по </w:t>
      </w:r>
      <w:proofErr w:type="spellStart"/>
      <w:r w:rsidRPr="0023291E">
        <w:rPr>
          <w:rFonts w:ascii="Times New Roman" w:eastAsia="Calibri" w:hAnsi="Times New Roman" w:cs="Times New Roman"/>
          <w:sz w:val="24"/>
          <w:szCs w:val="24"/>
          <w:lang w:eastAsia="bg-BG"/>
        </w:rPr>
        <w:t>подпоказател</w:t>
      </w:r>
      <w:proofErr w:type="spellEnd"/>
      <w:r w:rsidRPr="0023291E">
        <w:rPr>
          <w:rFonts w:ascii="Times New Roman" w:eastAsia="Calibri" w:hAnsi="Times New Roman" w:cs="Times New Roman"/>
          <w:sz w:val="24"/>
          <w:szCs w:val="24"/>
          <w:lang w:eastAsia="bg-BG"/>
        </w:rPr>
        <w:t xml:space="preserve"> Ц2.</w:t>
      </w:r>
    </w:p>
    <w:p w14:paraId="07A32EEF" w14:textId="77777777" w:rsidR="0023291E" w:rsidRPr="0023291E" w:rsidRDefault="0023291E" w:rsidP="0023291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highlight w:val="yellow"/>
          <w:lang w:eastAsia="bg-BG"/>
        </w:rPr>
      </w:pPr>
      <w:r w:rsidRPr="0023291E">
        <w:rPr>
          <w:rFonts w:ascii="Times New Roman" w:eastAsia="Times New Roman" w:hAnsi="Times New Roman" w:cs="Times New Roman"/>
          <w:sz w:val="24"/>
          <w:szCs w:val="24"/>
          <w:lang w:eastAsia="bg-BG"/>
        </w:rPr>
        <w:t xml:space="preserve">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реда по </w:t>
      </w:r>
      <w:r w:rsidRPr="0023291E">
        <w:rPr>
          <w:rFonts w:ascii="Times New Roman" w:eastAsia="Calibri" w:hAnsi="Times New Roman" w:cs="Times New Roman"/>
          <w:sz w:val="24"/>
          <w:szCs w:val="24"/>
          <w:lang w:eastAsia="bg-BG"/>
        </w:rPr>
        <w:t>чл. 58, ал. 2 от ППЗОП.</w:t>
      </w:r>
    </w:p>
    <w:p w14:paraId="7A79613A" w14:textId="77777777" w:rsidR="0023291E" w:rsidRDefault="0023291E" w:rsidP="008E35B1">
      <w:pPr>
        <w:widowControl w:val="0"/>
        <w:spacing w:after="120" w:line="240" w:lineRule="auto"/>
        <w:outlineLvl w:val="6"/>
        <w:rPr>
          <w:rFonts w:ascii="Times New Roman" w:eastAsia="Times New Roman" w:hAnsi="Times New Roman" w:cs="Times New Roman"/>
          <w:b/>
          <w:bCs/>
          <w:spacing w:val="5"/>
          <w:sz w:val="24"/>
          <w:szCs w:val="24"/>
          <w:lang w:eastAsia="bg-BG"/>
        </w:rPr>
      </w:pPr>
    </w:p>
    <w:p w14:paraId="213DA8FB" w14:textId="77777777" w:rsidR="008263CA" w:rsidRPr="008263CA" w:rsidRDefault="008263CA" w:rsidP="00B92FD7">
      <w:pPr>
        <w:widowControl w:val="0"/>
        <w:spacing w:after="120" w:line="240" w:lineRule="auto"/>
        <w:jc w:val="center"/>
        <w:outlineLvl w:val="6"/>
        <w:rPr>
          <w:rFonts w:ascii="Times New Roman" w:eastAsia="Times New Roman" w:hAnsi="Times New Roman" w:cs="Times New Roman"/>
          <w:b/>
          <w:bCs/>
          <w:spacing w:val="5"/>
          <w:sz w:val="24"/>
          <w:szCs w:val="24"/>
          <w:lang w:eastAsia="bg-BG"/>
        </w:rPr>
      </w:pPr>
      <w:r w:rsidRPr="008263CA">
        <w:rPr>
          <w:rFonts w:ascii="Times New Roman" w:eastAsia="Times New Roman" w:hAnsi="Times New Roman" w:cs="Times New Roman"/>
          <w:b/>
          <w:bCs/>
          <w:spacing w:val="5"/>
          <w:sz w:val="24"/>
          <w:szCs w:val="24"/>
          <w:lang w:eastAsia="bg-BG"/>
        </w:rPr>
        <w:t>VІ</w:t>
      </w:r>
      <w:r w:rsidRPr="008263CA">
        <w:rPr>
          <w:rFonts w:ascii="Times New Roman" w:eastAsia="Times New Roman" w:hAnsi="Times New Roman" w:cs="Times New Roman"/>
          <w:b/>
          <w:bCs/>
          <w:spacing w:val="5"/>
          <w:sz w:val="24"/>
          <w:szCs w:val="24"/>
          <w:lang w:val="en-US" w:eastAsia="bg-BG"/>
        </w:rPr>
        <w:t>II</w:t>
      </w:r>
      <w:r w:rsidRPr="008263CA">
        <w:rPr>
          <w:rFonts w:ascii="Times New Roman" w:eastAsia="Times New Roman" w:hAnsi="Times New Roman" w:cs="Times New Roman"/>
          <w:b/>
          <w:bCs/>
          <w:spacing w:val="5"/>
          <w:sz w:val="24"/>
          <w:szCs w:val="24"/>
          <w:lang w:eastAsia="bg-BG"/>
        </w:rPr>
        <w:t>. ДОГОВОР ЗА ОБЩЕСТВЕНА ПОРЪЧКА</w:t>
      </w:r>
      <w:bookmarkEnd w:id="2"/>
    </w:p>
    <w:p w14:paraId="5588707C" w14:textId="77777777" w:rsidR="008263CA" w:rsidRPr="008263CA" w:rsidRDefault="008263CA" w:rsidP="008263CA">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Преди сключването на договор за обществена поръчка на основание</w:t>
      </w:r>
      <w:r w:rsidRPr="008263CA">
        <w:rPr>
          <w:rFonts w:ascii="Times New Roman" w:eastAsia="Times New Roman" w:hAnsi="Times New Roman" w:cs="Times New Roman"/>
          <w:b/>
          <w:sz w:val="24"/>
          <w:szCs w:val="24"/>
          <w:lang w:eastAsia="bg-BG"/>
        </w:rPr>
        <w:t xml:space="preserve"> чл. 112, ал. 1, т. 2 от ЗОП</w:t>
      </w:r>
      <w:r w:rsidRPr="008263CA">
        <w:rPr>
          <w:rFonts w:ascii="Times New Roman" w:eastAsia="Times New Roman" w:hAnsi="Times New Roman" w:cs="Times New Roman"/>
          <w:sz w:val="24"/>
          <w:szCs w:val="24"/>
          <w:lang w:eastAsia="bg-BG"/>
        </w:rPr>
        <w:t xml:space="preserve">, Възложителят изисква от участника, определен за изпълнител, да предостави документи, удостоверяващи липсата на основанията за отстраняване от поръчката: </w:t>
      </w:r>
    </w:p>
    <w:p w14:paraId="6E5033F0"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t xml:space="preserve">1. за обстоятелствата по чл. 54, ал. 1, т. 1 от ЗОП - </w:t>
      </w:r>
      <w:r w:rsidRPr="008263CA">
        <w:rPr>
          <w:rFonts w:ascii="Times New Roman" w:eastAsia="Times New Roman" w:hAnsi="Times New Roman" w:cs="Times New Roman"/>
          <w:b/>
          <w:sz w:val="24"/>
          <w:szCs w:val="24"/>
          <w:lang w:eastAsia="bg-BG"/>
        </w:rPr>
        <w:t>свидетелство за съдимост</w:t>
      </w:r>
      <w:r w:rsidRPr="008263CA">
        <w:rPr>
          <w:rFonts w:ascii="Times New Roman" w:eastAsia="Times New Roman" w:hAnsi="Times New Roman" w:cs="Times New Roman"/>
          <w:sz w:val="24"/>
          <w:szCs w:val="24"/>
          <w:lang w:eastAsia="bg-BG"/>
        </w:rPr>
        <w:t>;</w:t>
      </w:r>
    </w:p>
    <w:p w14:paraId="15E577CD" w14:textId="77777777" w:rsidR="008263CA" w:rsidRPr="008263CA" w:rsidRDefault="008263CA" w:rsidP="008263CA">
      <w:pPr>
        <w:spacing w:after="0" w:line="240" w:lineRule="auto"/>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ab/>
        <w:t xml:space="preserve">2. за обстоятелството по чл. 54, ал. 1, т. 3 от ЗОП - </w:t>
      </w:r>
      <w:r w:rsidRPr="008263CA">
        <w:rPr>
          <w:rFonts w:ascii="Times New Roman" w:eastAsia="Times New Roman" w:hAnsi="Times New Roman" w:cs="Times New Roman"/>
          <w:b/>
          <w:sz w:val="24"/>
          <w:szCs w:val="24"/>
          <w:shd w:val="clear" w:color="auto" w:fill="FFFFFF"/>
          <w:lang w:eastAsia="bg-BG"/>
        </w:rPr>
        <w:t>удостоверение от органите по приходите и удостоверение от общината по седалището на възложителя и на участника</w:t>
      </w:r>
      <w:r w:rsidRPr="008263CA">
        <w:rPr>
          <w:rFonts w:ascii="Times New Roman" w:eastAsia="Times New Roman" w:hAnsi="Times New Roman" w:cs="Times New Roman"/>
          <w:sz w:val="24"/>
          <w:szCs w:val="24"/>
          <w:shd w:val="clear" w:color="auto" w:fill="FFFFFF"/>
          <w:lang w:eastAsia="bg-BG"/>
        </w:rPr>
        <w:t>;</w:t>
      </w:r>
    </w:p>
    <w:p w14:paraId="1F319F75" w14:textId="77777777" w:rsidR="008263CA" w:rsidRPr="008263CA" w:rsidRDefault="008263CA" w:rsidP="008263CA">
      <w:pPr>
        <w:spacing w:after="12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val="en-US" w:eastAsia="bg-BG"/>
        </w:rPr>
        <w:t xml:space="preserve">3. </w:t>
      </w:r>
      <w:proofErr w:type="gramStart"/>
      <w:r w:rsidRPr="008263CA">
        <w:rPr>
          <w:rFonts w:ascii="Times New Roman" w:eastAsia="Times New Roman" w:hAnsi="Times New Roman" w:cs="Times New Roman"/>
          <w:sz w:val="24"/>
          <w:szCs w:val="24"/>
          <w:lang w:eastAsia="bg-BG"/>
        </w:rPr>
        <w:t>за</w:t>
      </w:r>
      <w:proofErr w:type="gramEnd"/>
      <w:r w:rsidRPr="008263CA">
        <w:rPr>
          <w:rFonts w:ascii="Times New Roman" w:eastAsia="Times New Roman" w:hAnsi="Times New Roman" w:cs="Times New Roman"/>
          <w:sz w:val="24"/>
          <w:szCs w:val="24"/>
          <w:lang w:eastAsia="bg-BG"/>
        </w:rPr>
        <w:t xml:space="preserve"> обстоятелството по чл. 54, ал. 1, т. 6 от ЗОП- </w:t>
      </w:r>
      <w:r w:rsidRPr="008263CA">
        <w:rPr>
          <w:rFonts w:ascii="Times New Roman" w:eastAsia="Times New Roman" w:hAnsi="Times New Roman" w:cs="Times New Roman"/>
          <w:b/>
          <w:sz w:val="24"/>
          <w:szCs w:val="24"/>
          <w:lang w:eastAsia="bg-BG"/>
        </w:rPr>
        <w:t>удостоверение от органите на Изпълнителна агенция „Главна инспекция по труда“</w:t>
      </w:r>
      <w:r w:rsidRPr="008263CA">
        <w:rPr>
          <w:rFonts w:ascii="Times New Roman" w:eastAsia="Times New Roman" w:hAnsi="Times New Roman" w:cs="Times New Roman"/>
          <w:sz w:val="24"/>
          <w:szCs w:val="24"/>
          <w:lang w:eastAsia="bg-BG"/>
        </w:rPr>
        <w:t>.</w:t>
      </w:r>
    </w:p>
    <w:p w14:paraId="4DBF16E2" w14:textId="6E686343" w:rsidR="008263CA" w:rsidRPr="008263CA" w:rsidRDefault="008263CA" w:rsidP="008263CA">
      <w:pPr>
        <w:keepNext/>
        <w:spacing w:after="120" w:line="240" w:lineRule="auto"/>
        <w:ind w:firstLine="708"/>
        <w:jc w:val="both"/>
        <w:outlineLvl w:val="2"/>
        <w:rPr>
          <w:rFonts w:ascii="Times New Roman" w:eastAsia="Times New Roman" w:hAnsi="Times New Roman" w:cs="Times New Roman"/>
          <w:b/>
          <w:i/>
          <w:sz w:val="24"/>
          <w:szCs w:val="24"/>
          <w:lang w:eastAsia="bg-BG"/>
        </w:rPr>
      </w:pPr>
      <w:r w:rsidRPr="008263CA">
        <w:rPr>
          <w:rFonts w:ascii="Times New Roman" w:eastAsia="Times New Roman" w:hAnsi="Times New Roman" w:cs="Times New Roman"/>
          <w:b/>
          <w:i/>
          <w:sz w:val="24"/>
          <w:szCs w:val="24"/>
          <w:u w:val="single"/>
          <w:lang w:eastAsia="bg-BG"/>
        </w:rPr>
        <w:t>Забележка:</w:t>
      </w:r>
      <w:r w:rsidRPr="008263CA">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b/>
          <w:i/>
          <w:sz w:val="24"/>
          <w:szCs w:val="24"/>
          <w:lang w:eastAsia="bg-BG"/>
        </w:rPr>
        <w:t>Документите се представят и за подизпълнителите, ако има такива.</w:t>
      </w:r>
    </w:p>
    <w:p w14:paraId="36DDAB9A" w14:textId="77777777" w:rsidR="008263CA" w:rsidRPr="008263CA" w:rsidRDefault="008263CA" w:rsidP="008263CA">
      <w:pPr>
        <w:keepNext/>
        <w:spacing w:after="0" w:line="240" w:lineRule="auto"/>
        <w:ind w:firstLine="708"/>
        <w:jc w:val="both"/>
        <w:outlineLvl w:val="2"/>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При приложимите в Закона за мерките срещу изпирането на пари </w:t>
      </w:r>
      <w:r w:rsidRPr="008263CA">
        <w:rPr>
          <w:rFonts w:ascii="Times New Roman" w:eastAsia="Times New Roman" w:hAnsi="Times New Roman" w:cs="Times New Roman"/>
          <w:sz w:val="24"/>
          <w:szCs w:val="24"/>
          <w:lang w:val="en-US" w:eastAsia="bg-BG"/>
        </w:rPr>
        <w:t>(</w:t>
      </w:r>
      <w:r w:rsidRPr="008263CA">
        <w:rPr>
          <w:rFonts w:ascii="Times New Roman" w:eastAsia="Times New Roman" w:hAnsi="Times New Roman" w:cs="Times New Roman"/>
          <w:sz w:val="24"/>
          <w:szCs w:val="24"/>
          <w:lang w:eastAsia="bg-BG"/>
        </w:rPr>
        <w:t>ЗМИП</w:t>
      </w:r>
      <w:r w:rsidRPr="008263CA">
        <w:rPr>
          <w:rFonts w:ascii="Times New Roman" w:eastAsia="Times New Roman" w:hAnsi="Times New Roman" w:cs="Times New Roman"/>
          <w:sz w:val="24"/>
          <w:szCs w:val="24"/>
          <w:lang w:val="en-US" w:eastAsia="bg-BG"/>
        </w:rPr>
        <w:t>)</w:t>
      </w:r>
      <w:r w:rsidRPr="008263CA">
        <w:rPr>
          <w:rFonts w:ascii="Times New Roman" w:eastAsia="Times New Roman" w:hAnsi="Times New Roman" w:cs="Times New Roman"/>
          <w:sz w:val="24"/>
          <w:szCs w:val="24"/>
          <w:lang w:eastAsia="bg-BG"/>
        </w:rPr>
        <w:t xml:space="preserve"> и Правилника за прилагане на Закона за мерките срещу изпирането на пари </w:t>
      </w:r>
      <w:r w:rsidRPr="008263CA">
        <w:rPr>
          <w:rFonts w:ascii="Times New Roman" w:eastAsia="Times New Roman" w:hAnsi="Times New Roman" w:cs="Times New Roman"/>
          <w:sz w:val="24"/>
          <w:szCs w:val="24"/>
          <w:lang w:val="en-US" w:eastAsia="bg-BG"/>
        </w:rPr>
        <w:t>(</w:t>
      </w:r>
      <w:r w:rsidRPr="008263CA">
        <w:rPr>
          <w:rFonts w:ascii="Times New Roman" w:eastAsia="Times New Roman" w:hAnsi="Times New Roman" w:cs="Times New Roman"/>
          <w:sz w:val="24"/>
          <w:szCs w:val="24"/>
          <w:lang w:eastAsia="bg-BG"/>
        </w:rPr>
        <w:t>ППЗМИП</w:t>
      </w:r>
      <w:r w:rsidRPr="008263CA">
        <w:rPr>
          <w:rFonts w:ascii="Times New Roman" w:eastAsia="Times New Roman" w:hAnsi="Times New Roman" w:cs="Times New Roman"/>
          <w:sz w:val="24"/>
          <w:szCs w:val="24"/>
          <w:lang w:val="en-US" w:eastAsia="bg-BG"/>
        </w:rPr>
        <w:t>)</w:t>
      </w:r>
      <w:r w:rsidRPr="008263CA">
        <w:rPr>
          <w:rFonts w:ascii="Times New Roman" w:eastAsia="Times New Roman" w:hAnsi="Times New Roman" w:cs="Times New Roman"/>
          <w:sz w:val="24"/>
          <w:szCs w:val="24"/>
          <w:lang w:eastAsia="bg-BG"/>
        </w:rPr>
        <w:t xml:space="preserve"> случаи участникът, определен за изпълнител, подписва </w:t>
      </w:r>
      <w:r w:rsidRPr="008263CA">
        <w:rPr>
          <w:rFonts w:ascii="Times New Roman" w:eastAsia="Times New Roman" w:hAnsi="Times New Roman" w:cs="Times New Roman"/>
          <w:b/>
          <w:sz w:val="24"/>
          <w:szCs w:val="24"/>
          <w:lang w:eastAsia="bg-BG"/>
        </w:rPr>
        <w:t>Декларация по чл. 59, ал. 1, т. 3 от ЗМИП</w:t>
      </w:r>
      <w:r w:rsidRPr="008263CA">
        <w:rPr>
          <w:rFonts w:ascii="Times New Roman" w:eastAsia="Times New Roman" w:hAnsi="Times New Roman" w:cs="Times New Roman"/>
          <w:sz w:val="24"/>
          <w:szCs w:val="24"/>
          <w:lang w:eastAsia="bg-BG"/>
        </w:rPr>
        <w:t xml:space="preserve"> преди сключване на договор. Декларацията се представя по образец – Приложение № 2 към чл. 37, ал. 1 от ППЗМИП. </w:t>
      </w:r>
    </w:p>
    <w:p w14:paraId="710D0211" w14:textId="77777777" w:rsidR="008263CA" w:rsidRPr="008263CA" w:rsidRDefault="008263CA" w:rsidP="008263CA">
      <w:pPr>
        <w:keepNext/>
        <w:spacing w:after="120" w:line="240" w:lineRule="auto"/>
        <w:ind w:firstLine="708"/>
        <w:jc w:val="both"/>
        <w:outlineLvl w:val="2"/>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72, ал. 4 от ЗОП.</w:t>
      </w:r>
    </w:p>
    <w:p w14:paraId="1B153F30" w14:textId="77777777" w:rsidR="008263CA" w:rsidRPr="008263CA" w:rsidRDefault="008263CA" w:rsidP="008263CA">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 xml:space="preserve">Възложителят няма право да изисква документи, които </w:t>
      </w:r>
      <w:r w:rsidRPr="008263CA">
        <w:rPr>
          <w:rFonts w:ascii="Times New Roman" w:eastAsia="Arial Unicode MS" w:hAnsi="Times New Roman" w:cs="Times New Roman"/>
          <w:color w:val="000000"/>
          <w:sz w:val="24"/>
          <w:szCs w:val="24"/>
          <w:lang w:eastAsia="bg-BG"/>
        </w:rPr>
        <w:t>вече са му били предоставени; до които има достъп по служебен път или чрез публичен регистър;</w:t>
      </w:r>
      <w:r w:rsidRPr="008263CA">
        <w:rPr>
          <w:rFonts w:ascii="Times New Roman" w:eastAsia="Times New Roman" w:hAnsi="Times New Roman" w:cs="Times New Roman"/>
          <w:color w:val="000000"/>
          <w:sz w:val="24"/>
          <w:szCs w:val="24"/>
          <w:lang w:eastAsia="bg-BG"/>
        </w:rPr>
        <w:t xml:space="preserve"> които </w:t>
      </w:r>
      <w:r w:rsidRPr="008263CA">
        <w:rPr>
          <w:rFonts w:ascii="Times New Roman" w:eastAsia="Arial Unicode MS" w:hAnsi="Times New Roman" w:cs="Times New Roman"/>
          <w:color w:val="000000"/>
          <w:sz w:val="24"/>
          <w:szCs w:val="24"/>
          <w:lang w:eastAsia="bg-BG"/>
        </w:rPr>
        <w:t>могат да бъдат осигурени чрез пряк и безплатен достъп до националните бази данни на държавите членки.</w:t>
      </w:r>
    </w:p>
    <w:p w14:paraId="1925D567" w14:textId="77777777" w:rsidR="008263CA" w:rsidRPr="008263CA" w:rsidRDefault="008263CA" w:rsidP="008263CA">
      <w:pPr>
        <w:spacing w:after="0" w:line="240" w:lineRule="auto"/>
        <w:ind w:firstLine="708"/>
        <w:jc w:val="both"/>
        <w:rPr>
          <w:rFonts w:ascii="Times New Roman" w:eastAsia="Times New Roman" w:hAnsi="Times New Roman" w:cs="Times New Roman"/>
          <w:b/>
          <w:sz w:val="24"/>
          <w:szCs w:val="24"/>
          <w:highlight w:val="yellow"/>
          <w:lang w:eastAsia="bg-BG"/>
        </w:rPr>
      </w:pPr>
    </w:p>
    <w:p w14:paraId="5B789666" w14:textId="0CDF0907" w:rsidR="008263CA" w:rsidRPr="00F43F55" w:rsidRDefault="008263CA" w:rsidP="008263CA">
      <w:pPr>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b/>
          <w:sz w:val="24"/>
          <w:szCs w:val="24"/>
          <w:lang w:val="en-US" w:eastAsia="bg-BG"/>
        </w:rPr>
        <w:t>IX</w:t>
      </w:r>
      <w:r w:rsidRPr="008263CA">
        <w:rPr>
          <w:rFonts w:ascii="Times New Roman" w:eastAsia="Times New Roman" w:hAnsi="Times New Roman" w:cs="Times New Roman"/>
          <w:b/>
          <w:sz w:val="24"/>
          <w:szCs w:val="24"/>
          <w:lang w:eastAsia="bg-BG"/>
        </w:rPr>
        <w:t xml:space="preserve">. </w:t>
      </w:r>
      <w:r w:rsidRPr="008263CA">
        <w:rPr>
          <w:rFonts w:ascii="Times New Roman" w:eastAsia="Times New Roman" w:hAnsi="Times New Roman" w:cs="Times New Roman"/>
          <w:b/>
          <w:caps/>
          <w:sz w:val="24"/>
          <w:szCs w:val="24"/>
          <w:lang w:eastAsia="bg-BG"/>
        </w:rPr>
        <w:t>Срок</w:t>
      </w:r>
      <w:r w:rsidRPr="008263CA">
        <w:rPr>
          <w:rFonts w:ascii="Times New Roman" w:eastAsia="Times New Roman" w:hAnsi="Times New Roman" w:cs="Times New Roman"/>
          <w:b/>
          <w:sz w:val="24"/>
          <w:szCs w:val="24"/>
          <w:lang w:eastAsia="bg-BG"/>
        </w:rPr>
        <w:t xml:space="preserve"> за изпълнение– 1 (една) година</w:t>
      </w:r>
      <w:r w:rsidRPr="008263CA">
        <w:rPr>
          <w:rFonts w:ascii="Times New Roman" w:eastAsia="Times New Roman" w:hAnsi="Times New Roman" w:cs="Times New Roman"/>
          <w:sz w:val="24"/>
          <w:szCs w:val="24"/>
          <w:lang w:eastAsia="bg-BG"/>
        </w:rPr>
        <w:t>, считано от датата на сключването на договора</w:t>
      </w:r>
      <w:r w:rsidRPr="00F43F55">
        <w:rPr>
          <w:rFonts w:ascii="Times New Roman" w:eastAsia="Times New Roman" w:hAnsi="Times New Roman" w:cs="Times New Roman"/>
          <w:sz w:val="24"/>
          <w:szCs w:val="24"/>
          <w:lang w:eastAsia="bg-BG"/>
        </w:rPr>
        <w:t xml:space="preserve">, </w:t>
      </w:r>
      <w:r w:rsidRPr="00D74BE6">
        <w:rPr>
          <w:rFonts w:ascii="Times New Roman" w:eastAsia="Times New Roman" w:hAnsi="Times New Roman" w:cs="Times New Roman"/>
          <w:sz w:val="24"/>
          <w:szCs w:val="24"/>
          <w:lang w:eastAsia="bg-BG"/>
        </w:rPr>
        <w:t xml:space="preserve">или до достигане на сумата от </w:t>
      </w:r>
      <w:r w:rsidR="00F64BC9" w:rsidRPr="00D74BE6">
        <w:rPr>
          <w:rFonts w:ascii="Times New Roman" w:eastAsia="Times New Roman" w:hAnsi="Times New Roman" w:cs="Times New Roman"/>
          <w:b/>
          <w:sz w:val="24"/>
          <w:szCs w:val="24"/>
          <w:lang w:eastAsia="bg-BG"/>
        </w:rPr>
        <w:t>69 9</w:t>
      </w:r>
      <w:r w:rsidR="00D74BE6" w:rsidRPr="00D74BE6">
        <w:rPr>
          <w:rFonts w:ascii="Times New Roman" w:eastAsia="Times New Roman" w:hAnsi="Times New Roman" w:cs="Times New Roman"/>
          <w:b/>
          <w:sz w:val="24"/>
          <w:szCs w:val="24"/>
          <w:lang w:eastAsia="bg-BG"/>
        </w:rPr>
        <w:t>00</w:t>
      </w:r>
      <w:r w:rsidR="00F64BC9" w:rsidRPr="00D74BE6">
        <w:rPr>
          <w:rFonts w:ascii="Times New Roman" w:eastAsia="Times New Roman" w:hAnsi="Times New Roman" w:cs="Times New Roman"/>
          <w:b/>
          <w:sz w:val="24"/>
          <w:szCs w:val="24"/>
          <w:lang w:eastAsia="bg-BG"/>
        </w:rPr>
        <w:t xml:space="preserve"> </w:t>
      </w:r>
      <w:r w:rsidR="00F64BC9" w:rsidRPr="00D74BE6">
        <w:rPr>
          <w:rFonts w:ascii="Times New Roman" w:eastAsia="Times New Roman" w:hAnsi="Times New Roman" w:cs="Times New Roman"/>
          <w:b/>
          <w:sz w:val="24"/>
          <w:szCs w:val="24"/>
        </w:rPr>
        <w:t>(шестдесет и девет хиляди</w:t>
      </w:r>
      <w:r w:rsidR="00D74BE6" w:rsidRPr="00D74BE6">
        <w:rPr>
          <w:rFonts w:ascii="Times New Roman" w:eastAsia="Times New Roman" w:hAnsi="Times New Roman" w:cs="Times New Roman"/>
          <w:b/>
          <w:sz w:val="24"/>
          <w:szCs w:val="24"/>
        </w:rPr>
        <w:t xml:space="preserve"> и</w:t>
      </w:r>
      <w:r w:rsidR="00F64BC9" w:rsidRPr="00D74BE6">
        <w:rPr>
          <w:rFonts w:ascii="Times New Roman" w:eastAsia="Times New Roman" w:hAnsi="Times New Roman" w:cs="Times New Roman"/>
          <w:b/>
          <w:sz w:val="24"/>
          <w:szCs w:val="24"/>
        </w:rPr>
        <w:t xml:space="preserve"> деветстотин лева без ДДС</w:t>
      </w:r>
      <w:r w:rsidRPr="00D74BE6">
        <w:rPr>
          <w:rFonts w:ascii="Times New Roman" w:eastAsia="Times New Roman" w:hAnsi="Times New Roman" w:cs="Times New Roman"/>
          <w:b/>
          <w:sz w:val="24"/>
          <w:szCs w:val="24"/>
          <w:lang w:eastAsia="bg-BG"/>
        </w:rPr>
        <w:t>,</w:t>
      </w:r>
      <w:r w:rsidRPr="00D74BE6">
        <w:rPr>
          <w:rFonts w:ascii="Times New Roman" w:eastAsia="Times New Roman" w:hAnsi="Times New Roman" w:cs="Times New Roman"/>
          <w:sz w:val="24"/>
          <w:szCs w:val="24"/>
          <w:lang w:eastAsia="bg-BG"/>
        </w:rPr>
        <w:t xml:space="preserve"> в зависимост от това кое от двете събития настъпи по-рано.</w:t>
      </w:r>
    </w:p>
    <w:p w14:paraId="3C2EB9EC" w14:textId="77777777" w:rsidR="008263CA" w:rsidRPr="008263CA" w:rsidRDefault="008263CA" w:rsidP="008263CA">
      <w:pPr>
        <w:spacing w:after="0" w:line="240" w:lineRule="auto"/>
        <w:jc w:val="both"/>
        <w:rPr>
          <w:rFonts w:ascii="Times New Roman" w:eastAsia="Times New Roman" w:hAnsi="Times New Roman" w:cs="Times New Roman"/>
          <w:b/>
          <w:color w:val="FF0000"/>
          <w:sz w:val="24"/>
          <w:szCs w:val="24"/>
          <w:highlight w:val="yellow"/>
          <w:lang w:eastAsia="bg-BG"/>
        </w:rPr>
      </w:pPr>
    </w:p>
    <w:p w14:paraId="679F57AB" w14:textId="48E72C11" w:rsidR="008263CA" w:rsidRPr="008263CA" w:rsidRDefault="008263CA" w:rsidP="008263CA">
      <w:pPr>
        <w:spacing w:after="0" w:line="240" w:lineRule="auto"/>
        <w:ind w:firstLine="708"/>
        <w:jc w:val="both"/>
        <w:rPr>
          <w:rFonts w:ascii="Times New Roman" w:eastAsia="Calibri" w:hAnsi="Times New Roman" w:cs="Times New Roman"/>
          <w:color w:val="000000"/>
          <w:sz w:val="24"/>
          <w:szCs w:val="24"/>
        </w:rPr>
      </w:pPr>
      <w:r w:rsidRPr="008263CA">
        <w:rPr>
          <w:rFonts w:ascii="Times New Roman" w:eastAsia="Times New Roman" w:hAnsi="Times New Roman" w:cs="Times New Roman"/>
          <w:b/>
          <w:sz w:val="24"/>
          <w:szCs w:val="24"/>
          <w:lang w:eastAsia="bg-BG"/>
        </w:rPr>
        <w:t xml:space="preserve">Х. </w:t>
      </w:r>
      <w:r w:rsidRPr="008263CA">
        <w:rPr>
          <w:rFonts w:ascii="Times New Roman" w:eastAsia="Times New Roman" w:hAnsi="Times New Roman" w:cs="Times New Roman"/>
          <w:b/>
          <w:caps/>
          <w:sz w:val="24"/>
          <w:szCs w:val="24"/>
          <w:lang w:eastAsia="bg-BG"/>
        </w:rPr>
        <w:t>Място на изпълнение</w:t>
      </w:r>
      <w:r w:rsidRPr="008263CA">
        <w:rPr>
          <w:rFonts w:ascii="Times New Roman" w:eastAsia="Times New Roman" w:hAnsi="Times New Roman" w:cs="Times New Roman"/>
          <w:b/>
          <w:sz w:val="24"/>
          <w:szCs w:val="24"/>
          <w:lang w:eastAsia="bg-BG"/>
        </w:rPr>
        <w:t xml:space="preserve"> –</w:t>
      </w:r>
      <w:r w:rsidR="00956C8A">
        <w:rPr>
          <w:rFonts w:ascii="Times New Roman" w:eastAsia="Times New Roman" w:hAnsi="Times New Roman" w:cs="Times New Roman"/>
          <w:b/>
          <w:sz w:val="24"/>
          <w:szCs w:val="24"/>
          <w:lang w:eastAsia="bg-BG"/>
        </w:rPr>
        <w:t xml:space="preserve"> </w:t>
      </w:r>
      <w:r w:rsidRPr="008263CA">
        <w:rPr>
          <w:rFonts w:ascii="Times New Roman" w:eastAsia="Times New Roman" w:hAnsi="Times New Roman" w:cs="Times New Roman"/>
          <w:color w:val="000000"/>
          <w:sz w:val="24"/>
          <w:szCs w:val="24"/>
          <w:lang w:eastAsia="bg-BG"/>
        </w:rPr>
        <w:t>територията на община Велико Търново</w:t>
      </w:r>
      <w:r w:rsidRPr="008263CA">
        <w:rPr>
          <w:rFonts w:ascii="Times New Roman" w:eastAsia="Calibri" w:hAnsi="Times New Roman" w:cs="Times New Roman"/>
          <w:color w:val="000000"/>
          <w:sz w:val="24"/>
          <w:szCs w:val="24"/>
        </w:rPr>
        <w:t>.</w:t>
      </w:r>
    </w:p>
    <w:p w14:paraId="66F31927" w14:textId="77777777" w:rsidR="008263CA" w:rsidRPr="008263CA" w:rsidRDefault="008263CA" w:rsidP="008263CA">
      <w:pPr>
        <w:spacing w:after="0" w:line="240" w:lineRule="auto"/>
        <w:jc w:val="both"/>
        <w:rPr>
          <w:rFonts w:ascii="Times New Roman" w:eastAsia="Times New Roman" w:hAnsi="Times New Roman" w:cs="Times New Roman"/>
          <w:b/>
          <w:bCs/>
          <w:sz w:val="24"/>
          <w:szCs w:val="24"/>
          <w:highlight w:val="yellow"/>
          <w:lang w:eastAsia="bg-BG"/>
        </w:rPr>
      </w:pPr>
    </w:p>
    <w:p w14:paraId="1718EBCD" w14:textId="10F05293" w:rsidR="004B6465" w:rsidRPr="00956C8A" w:rsidRDefault="008263CA" w:rsidP="00956C8A">
      <w:pPr>
        <w:tabs>
          <w:tab w:val="left" w:pos="0"/>
        </w:tabs>
        <w:spacing w:line="240" w:lineRule="auto"/>
        <w:ind w:firstLine="709"/>
        <w:jc w:val="both"/>
        <w:rPr>
          <w:rFonts w:ascii="Times New Roman" w:eastAsia="Times New Roman" w:hAnsi="Times New Roman" w:cs="Times New Roman"/>
          <w:b/>
          <w:iCs/>
          <w:sz w:val="24"/>
          <w:szCs w:val="24"/>
          <w:lang w:eastAsia="bg-BG"/>
        </w:rPr>
      </w:pPr>
      <w:r w:rsidRPr="008263CA">
        <w:rPr>
          <w:rFonts w:ascii="Times New Roman" w:eastAsia="Times New Roman" w:hAnsi="Times New Roman" w:cs="Times New Roman"/>
          <w:b/>
          <w:bCs/>
          <w:sz w:val="24"/>
          <w:szCs w:val="24"/>
          <w:lang w:eastAsia="bg-BG"/>
        </w:rPr>
        <w:t>Х</w:t>
      </w:r>
      <w:r w:rsidRPr="008263CA">
        <w:rPr>
          <w:rFonts w:ascii="Times New Roman" w:eastAsia="Times New Roman" w:hAnsi="Times New Roman" w:cs="Times New Roman"/>
          <w:b/>
          <w:bCs/>
          <w:sz w:val="24"/>
          <w:szCs w:val="24"/>
          <w:lang w:val="en-US" w:eastAsia="bg-BG"/>
        </w:rPr>
        <w:t>I</w:t>
      </w:r>
      <w:r w:rsidRPr="008263CA">
        <w:rPr>
          <w:rFonts w:ascii="Times New Roman" w:eastAsia="Times New Roman" w:hAnsi="Times New Roman" w:cs="Times New Roman"/>
          <w:b/>
          <w:bCs/>
          <w:sz w:val="24"/>
          <w:szCs w:val="24"/>
          <w:lang w:eastAsia="bg-BG"/>
        </w:rPr>
        <w:t>.</w:t>
      </w:r>
      <w:r w:rsidRPr="008263CA">
        <w:rPr>
          <w:rFonts w:ascii="Times New Roman" w:eastAsia="Times New Roman" w:hAnsi="Times New Roman" w:cs="Times New Roman"/>
          <w:bCs/>
          <w:sz w:val="24"/>
          <w:szCs w:val="24"/>
          <w:lang w:eastAsia="bg-BG"/>
        </w:rPr>
        <w:t xml:space="preserve"> </w:t>
      </w:r>
      <w:r w:rsidRPr="008263CA">
        <w:rPr>
          <w:rFonts w:ascii="Times New Roman" w:eastAsia="Times New Roman" w:hAnsi="Times New Roman" w:cs="Times New Roman"/>
          <w:b/>
          <w:bCs/>
          <w:caps/>
          <w:color w:val="000000"/>
          <w:sz w:val="24"/>
          <w:szCs w:val="24"/>
          <w:lang w:eastAsia="bg-BG"/>
        </w:rPr>
        <w:t>прогнозна стойност на поръчката:</w:t>
      </w:r>
      <w:r w:rsidRPr="008263CA">
        <w:rPr>
          <w:rFonts w:ascii="Times New Roman" w:eastAsia="Times New Roman" w:hAnsi="Times New Roman" w:cs="Times New Roman"/>
          <w:b/>
          <w:i/>
          <w:iCs/>
          <w:color w:val="000000"/>
          <w:sz w:val="24"/>
          <w:szCs w:val="24"/>
          <w:lang w:eastAsia="bg-BG"/>
        </w:rPr>
        <w:t xml:space="preserve"> </w:t>
      </w:r>
      <w:r w:rsidR="00D5364A" w:rsidRPr="00956C8A">
        <w:rPr>
          <w:rFonts w:ascii="Times New Roman" w:eastAsia="Times New Roman" w:hAnsi="Times New Roman" w:cs="Times New Roman"/>
          <w:b/>
          <w:sz w:val="24"/>
          <w:szCs w:val="24"/>
          <w:lang w:eastAsia="bg-BG"/>
        </w:rPr>
        <w:t>69 9</w:t>
      </w:r>
      <w:r w:rsidR="00956C8A" w:rsidRPr="00956C8A">
        <w:rPr>
          <w:rFonts w:ascii="Times New Roman" w:eastAsia="Times New Roman" w:hAnsi="Times New Roman" w:cs="Times New Roman"/>
          <w:b/>
          <w:sz w:val="24"/>
          <w:szCs w:val="24"/>
          <w:lang w:eastAsia="bg-BG"/>
        </w:rPr>
        <w:t>00</w:t>
      </w:r>
      <w:r w:rsidR="00D5364A" w:rsidRPr="00956C8A">
        <w:rPr>
          <w:rFonts w:ascii="Times New Roman" w:eastAsia="Times New Roman" w:hAnsi="Times New Roman" w:cs="Times New Roman"/>
          <w:b/>
          <w:sz w:val="24"/>
          <w:szCs w:val="24"/>
          <w:lang w:eastAsia="bg-BG"/>
        </w:rPr>
        <w:t xml:space="preserve"> (шестдесет и девет хиляди </w:t>
      </w:r>
      <w:r w:rsidR="00956C8A" w:rsidRPr="00956C8A">
        <w:rPr>
          <w:rFonts w:ascii="Times New Roman" w:eastAsia="Times New Roman" w:hAnsi="Times New Roman" w:cs="Times New Roman"/>
          <w:b/>
          <w:sz w:val="24"/>
          <w:szCs w:val="24"/>
          <w:lang w:eastAsia="bg-BG"/>
        </w:rPr>
        <w:t xml:space="preserve">и </w:t>
      </w:r>
      <w:r w:rsidR="00D5364A" w:rsidRPr="00956C8A">
        <w:rPr>
          <w:rFonts w:ascii="Times New Roman" w:eastAsia="Times New Roman" w:hAnsi="Times New Roman" w:cs="Times New Roman"/>
          <w:b/>
          <w:sz w:val="24"/>
          <w:szCs w:val="24"/>
          <w:lang w:eastAsia="bg-BG"/>
        </w:rPr>
        <w:t>деветстотин) лева без ДДС</w:t>
      </w:r>
      <w:r w:rsidRPr="00956C8A">
        <w:rPr>
          <w:rFonts w:ascii="Times New Roman" w:eastAsia="Times New Roman" w:hAnsi="Times New Roman" w:cs="Times New Roman"/>
          <w:b/>
          <w:iCs/>
          <w:sz w:val="24"/>
          <w:szCs w:val="24"/>
          <w:lang w:eastAsia="bg-BG"/>
        </w:rPr>
        <w:t xml:space="preserve">. </w:t>
      </w:r>
      <w:r w:rsidR="004B6465" w:rsidRPr="00956C8A">
        <w:rPr>
          <w:rFonts w:ascii="Times New Roman" w:eastAsia="Times New Roman" w:hAnsi="Times New Roman" w:cs="Times New Roman"/>
          <w:b/>
          <w:iCs/>
          <w:sz w:val="24"/>
          <w:szCs w:val="24"/>
          <w:lang w:eastAsia="bg-BG"/>
        </w:rPr>
        <w:t>Посочената прогнозна стойност представлява максимално допустима стойност на договора за обществена поръчка, от която:</w:t>
      </w:r>
    </w:p>
    <w:p w14:paraId="4AB19016" w14:textId="7FF10C53" w:rsidR="00956C8A" w:rsidRPr="00956C8A" w:rsidRDefault="00956C8A" w:rsidP="00956C8A">
      <w:pPr>
        <w:spacing w:after="0" w:line="240" w:lineRule="auto"/>
        <w:ind w:firstLine="709"/>
        <w:jc w:val="both"/>
        <w:rPr>
          <w:rFonts w:ascii="Times New Roman" w:eastAsia="Times New Roman" w:hAnsi="Times New Roman" w:cs="Times New Roman"/>
          <w:bCs/>
          <w:color w:val="000000"/>
          <w:sz w:val="24"/>
          <w:szCs w:val="24"/>
        </w:rPr>
      </w:pPr>
      <w:r w:rsidRPr="00956C8A">
        <w:rPr>
          <w:rFonts w:ascii="Times New Roman" w:eastAsia="Times New Roman" w:hAnsi="Times New Roman" w:cs="Times New Roman"/>
          <w:b/>
          <w:bCs/>
          <w:sz w:val="24"/>
          <w:szCs w:val="24"/>
        </w:rPr>
        <w:t xml:space="preserve">1. </w:t>
      </w:r>
      <w:r w:rsidRPr="00956C8A">
        <w:rPr>
          <w:rFonts w:ascii="Times New Roman" w:eastAsia="Times New Roman" w:hAnsi="Times New Roman" w:cs="Times New Roman"/>
          <w:b/>
          <w:sz w:val="24"/>
          <w:szCs w:val="24"/>
        </w:rPr>
        <w:t xml:space="preserve">59 469,67 </w:t>
      </w:r>
      <w:r w:rsidRPr="00956C8A">
        <w:rPr>
          <w:rFonts w:ascii="Times New Roman" w:eastAsia="Times New Roman" w:hAnsi="Times New Roman" w:cs="Times New Roman"/>
          <w:sz w:val="24"/>
          <w:szCs w:val="24"/>
        </w:rPr>
        <w:t>(петдесет и девет хиляди четиристотин шестдесет и девет лева и шестдесет и седем стотинки) лева без ДДС</w:t>
      </w:r>
      <w:r w:rsidRPr="00956C8A">
        <w:rPr>
          <w:rFonts w:ascii="Times New Roman" w:eastAsia="Calibri" w:hAnsi="Times New Roman" w:cs="Times New Roman"/>
          <w:sz w:val="24"/>
          <w:szCs w:val="24"/>
          <w:lang w:eastAsia="bg-BG"/>
        </w:rPr>
        <w:t xml:space="preserve">, </w:t>
      </w:r>
      <w:r w:rsidRPr="00956C8A">
        <w:rPr>
          <w:rFonts w:ascii="Times New Roman" w:eastAsia="Calibri" w:hAnsi="Times New Roman" w:cs="Times New Roman"/>
          <w:color w:val="000000"/>
          <w:sz w:val="24"/>
          <w:szCs w:val="24"/>
          <w:lang w:eastAsia="bg-BG"/>
        </w:rPr>
        <w:t xml:space="preserve">представляващи </w:t>
      </w:r>
      <w:r w:rsidRPr="00956C8A">
        <w:rPr>
          <w:rFonts w:ascii="Times New Roman" w:eastAsia="Calibri" w:hAnsi="Times New Roman" w:cs="Times New Roman"/>
          <w:b/>
          <w:color w:val="000000"/>
          <w:sz w:val="24"/>
          <w:szCs w:val="24"/>
          <w:lang w:eastAsia="bg-BG"/>
        </w:rPr>
        <w:t>осигуреното финансиране</w:t>
      </w:r>
      <w:r w:rsidR="008544BE">
        <w:rPr>
          <w:rFonts w:ascii="Times New Roman" w:eastAsia="Calibri" w:hAnsi="Times New Roman" w:cs="Times New Roman"/>
          <w:b/>
          <w:color w:val="000000"/>
          <w:sz w:val="24"/>
          <w:szCs w:val="24"/>
          <w:lang w:eastAsia="bg-BG"/>
        </w:rPr>
        <w:t xml:space="preserve"> към датата на откриване на обществената поръчка</w:t>
      </w:r>
      <w:r>
        <w:rPr>
          <w:rFonts w:ascii="Times New Roman" w:eastAsia="Times New Roman" w:hAnsi="Times New Roman" w:cs="Times New Roman"/>
          <w:bCs/>
          <w:color w:val="000000"/>
          <w:sz w:val="24"/>
          <w:szCs w:val="24"/>
        </w:rPr>
        <w:t>;</w:t>
      </w:r>
    </w:p>
    <w:p w14:paraId="18F18891" w14:textId="424C3A32" w:rsidR="00956C8A" w:rsidRPr="00956C8A" w:rsidRDefault="00956C8A" w:rsidP="00956C8A">
      <w:pPr>
        <w:spacing w:after="120" w:line="240" w:lineRule="auto"/>
        <w:ind w:firstLine="709"/>
        <w:jc w:val="both"/>
        <w:rPr>
          <w:rFonts w:ascii="Times New Roman" w:eastAsia="Times New Roman" w:hAnsi="Times New Roman" w:cs="Times New Roman"/>
          <w:bCs/>
          <w:color w:val="FF0000"/>
          <w:sz w:val="24"/>
          <w:szCs w:val="24"/>
        </w:rPr>
      </w:pPr>
      <w:r w:rsidRPr="00956C8A">
        <w:rPr>
          <w:rFonts w:ascii="Times New Roman" w:eastAsia="Times New Roman" w:hAnsi="Times New Roman" w:cs="Times New Roman"/>
          <w:b/>
          <w:bCs/>
          <w:color w:val="000000"/>
          <w:sz w:val="24"/>
          <w:szCs w:val="24"/>
        </w:rPr>
        <w:t xml:space="preserve">2. </w:t>
      </w:r>
      <w:r w:rsidRPr="00956C8A">
        <w:rPr>
          <w:rFonts w:ascii="Times New Roman" w:eastAsia="Times New Roman" w:hAnsi="Times New Roman" w:cs="Times New Roman"/>
          <w:b/>
          <w:sz w:val="24"/>
          <w:szCs w:val="24"/>
          <w:lang w:eastAsia="bg-BG"/>
        </w:rPr>
        <w:t xml:space="preserve">10 430,33 </w:t>
      </w:r>
      <w:r w:rsidRPr="00956C8A">
        <w:rPr>
          <w:rFonts w:ascii="Times New Roman" w:eastAsia="Times New Roman" w:hAnsi="Times New Roman" w:cs="Times New Roman"/>
          <w:sz w:val="24"/>
          <w:szCs w:val="24"/>
          <w:lang w:eastAsia="bg-BG"/>
        </w:rPr>
        <w:t>(десет хиляди четиристотин и тридесет лева и тридесет и три стотинки) лева без ДДС</w:t>
      </w:r>
      <w:r w:rsidRPr="00956C8A">
        <w:rPr>
          <w:rFonts w:ascii="Times New Roman" w:eastAsia="Times New Roman" w:hAnsi="Times New Roman" w:cs="Times New Roman"/>
          <w:sz w:val="24"/>
          <w:szCs w:val="24"/>
        </w:rPr>
        <w:t>,</w:t>
      </w:r>
      <w:r w:rsidRPr="00956C8A">
        <w:rPr>
          <w:rFonts w:ascii="Times New Roman" w:eastAsia="Times New Roman" w:hAnsi="Times New Roman" w:cs="Times New Roman"/>
          <w:b/>
          <w:sz w:val="24"/>
          <w:szCs w:val="24"/>
          <w:lang w:eastAsia="bg-BG"/>
        </w:rPr>
        <w:t xml:space="preserve"> </w:t>
      </w:r>
      <w:r w:rsidRPr="00956C8A">
        <w:rPr>
          <w:rFonts w:ascii="Times New Roman" w:eastAsia="Times New Roman" w:hAnsi="Times New Roman" w:cs="Times New Roman"/>
          <w:b/>
          <w:sz w:val="24"/>
          <w:szCs w:val="24"/>
        </w:rPr>
        <w:t>представляващи</w:t>
      </w:r>
      <w:r w:rsidRPr="00956C8A">
        <w:rPr>
          <w:rFonts w:ascii="Times New Roman" w:eastAsia="Times New Roman" w:hAnsi="Times New Roman" w:cs="Times New Roman"/>
          <w:sz w:val="24"/>
          <w:szCs w:val="24"/>
        </w:rPr>
        <w:t xml:space="preserve"> </w:t>
      </w:r>
      <w:r w:rsidRPr="00956C8A">
        <w:rPr>
          <w:rFonts w:ascii="Times New Roman" w:eastAsia="Times New Roman" w:hAnsi="Times New Roman" w:cs="Times New Roman"/>
          <w:b/>
          <w:sz w:val="24"/>
          <w:szCs w:val="24"/>
        </w:rPr>
        <w:t>неосигурено финансиране</w:t>
      </w:r>
      <w:r>
        <w:rPr>
          <w:rFonts w:ascii="Times New Roman" w:eastAsia="Times New Roman" w:hAnsi="Times New Roman" w:cs="Times New Roman"/>
          <w:b/>
          <w:bCs/>
          <w:sz w:val="24"/>
          <w:szCs w:val="24"/>
        </w:rPr>
        <w:t>.</w:t>
      </w:r>
    </w:p>
    <w:p w14:paraId="17268233" w14:textId="2BFC41E8" w:rsidR="004B6465" w:rsidRPr="00EB2A76" w:rsidRDefault="004B6465" w:rsidP="00956C8A">
      <w:pPr>
        <w:tabs>
          <w:tab w:val="left" w:pos="0"/>
        </w:tabs>
        <w:spacing w:line="240" w:lineRule="auto"/>
        <w:ind w:firstLine="709"/>
        <w:jc w:val="both"/>
        <w:rPr>
          <w:rFonts w:ascii="Times New Roman" w:eastAsia="Times New Roman" w:hAnsi="Times New Roman" w:cs="Times New Roman"/>
          <w:b/>
          <w:iCs/>
          <w:sz w:val="24"/>
          <w:szCs w:val="24"/>
          <w:lang w:eastAsia="bg-BG"/>
        </w:rPr>
      </w:pPr>
      <w:r w:rsidRPr="00956C8A">
        <w:rPr>
          <w:rFonts w:ascii="Times New Roman" w:eastAsia="Times New Roman" w:hAnsi="Times New Roman" w:cs="Times New Roman"/>
          <w:b/>
          <w:bCs/>
          <w:iCs/>
          <w:sz w:val="24"/>
          <w:szCs w:val="24"/>
          <w:lang w:eastAsia="bg-BG"/>
        </w:rPr>
        <w:t xml:space="preserve">Възложителят няма задължение за цялостно усвояване на посочения финансов ресурс. </w:t>
      </w:r>
      <w:r w:rsidRPr="00956C8A">
        <w:rPr>
          <w:rFonts w:ascii="Times New Roman" w:eastAsia="Times New Roman" w:hAnsi="Times New Roman" w:cs="Times New Roman"/>
          <w:b/>
          <w:iCs/>
          <w:sz w:val="24"/>
          <w:szCs w:val="24"/>
          <w:lang w:eastAsia="bg-BG"/>
        </w:rPr>
        <w:t>Окончателната стойност</w:t>
      </w:r>
      <w:r w:rsidR="00F64BC9" w:rsidRPr="00956C8A">
        <w:rPr>
          <w:rFonts w:ascii="Times New Roman" w:eastAsia="Times New Roman" w:hAnsi="Times New Roman" w:cs="Times New Roman"/>
          <w:b/>
          <w:iCs/>
          <w:sz w:val="24"/>
          <w:szCs w:val="24"/>
          <w:lang w:eastAsia="bg-BG"/>
        </w:rPr>
        <w:t xml:space="preserve"> и количество</w:t>
      </w:r>
      <w:r w:rsidRPr="00956C8A">
        <w:rPr>
          <w:rFonts w:ascii="Times New Roman" w:eastAsia="Times New Roman" w:hAnsi="Times New Roman" w:cs="Times New Roman"/>
          <w:b/>
          <w:iCs/>
          <w:sz w:val="24"/>
          <w:szCs w:val="24"/>
          <w:lang w:eastAsia="bg-BG"/>
        </w:rPr>
        <w:t xml:space="preserve"> ще се определ</w:t>
      </w:r>
      <w:r w:rsidR="00F64BC9" w:rsidRPr="00956C8A">
        <w:rPr>
          <w:rFonts w:ascii="Times New Roman" w:eastAsia="Times New Roman" w:hAnsi="Times New Roman" w:cs="Times New Roman"/>
          <w:b/>
          <w:iCs/>
          <w:sz w:val="24"/>
          <w:szCs w:val="24"/>
          <w:lang w:eastAsia="bg-BG"/>
        </w:rPr>
        <w:t>ят</w:t>
      </w:r>
      <w:r w:rsidRPr="00956C8A">
        <w:rPr>
          <w:rFonts w:ascii="Times New Roman" w:eastAsia="Times New Roman" w:hAnsi="Times New Roman" w:cs="Times New Roman"/>
          <w:b/>
          <w:iCs/>
          <w:sz w:val="24"/>
          <w:szCs w:val="24"/>
          <w:lang w:eastAsia="bg-BG"/>
        </w:rPr>
        <w:t xml:space="preserve"> в рамките на реалното изпълнение на поръчката.</w:t>
      </w:r>
    </w:p>
    <w:p w14:paraId="3B5DA782" w14:textId="19DF9C52" w:rsidR="000F4DDB" w:rsidRPr="008544BE" w:rsidRDefault="008544BE" w:rsidP="00EF482C">
      <w:pPr>
        <w:tabs>
          <w:tab w:val="left" w:pos="0"/>
        </w:tabs>
        <w:spacing w:line="259" w:lineRule="auto"/>
        <w:jc w:val="both"/>
        <w:rPr>
          <w:rFonts w:ascii="Times New Roman" w:eastAsia="Times New Roman" w:hAnsi="Times New Roman" w:cs="Times New Roman"/>
          <w:b/>
          <w:color w:val="000000"/>
          <w:sz w:val="24"/>
          <w:szCs w:val="24"/>
          <w:lang w:eastAsia="bg-BG"/>
        </w:rPr>
      </w:pPr>
      <w:r w:rsidRPr="008544BE">
        <w:rPr>
          <w:rFonts w:ascii="Times New Roman" w:eastAsia="Calibri" w:hAnsi="Times New Roman" w:cs="Times New Roman"/>
          <w:color w:val="7030A0"/>
          <w:sz w:val="24"/>
          <w:szCs w:val="24"/>
        </w:rPr>
        <w:tab/>
      </w:r>
      <w:r w:rsidR="00EB2A76" w:rsidRPr="008544BE">
        <w:rPr>
          <w:rFonts w:ascii="Times New Roman" w:eastAsia="Times New Roman" w:hAnsi="Times New Roman" w:cs="Times New Roman"/>
          <w:b/>
          <w:color w:val="000000"/>
          <w:sz w:val="24"/>
          <w:szCs w:val="24"/>
          <w:lang w:val="en-US" w:eastAsia="bg-BG"/>
        </w:rPr>
        <w:t>XII.</w:t>
      </w:r>
      <w:r w:rsidR="00EB2A76" w:rsidRPr="008544BE">
        <w:rPr>
          <w:rFonts w:ascii="Times New Roman" w:eastAsia="Times New Roman" w:hAnsi="Times New Roman" w:cs="Times New Roman"/>
          <w:b/>
          <w:color w:val="000000"/>
          <w:sz w:val="24"/>
          <w:szCs w:val="24"/>
          <w:lang w:eastAsia="bg-BG"/>
        </w:rPr>
        <w:t xml:space="preserve"> ПРОГНОЗНО КОЛИЧЕСТВО</w:t>
      </w:r>
      <w:r w:rsidR="00D96073" w:rsidRPr="008544BE">
        <w:rPr>
          <w:rFonts w:ascii="Times New Roman" w:eastAsia="Times New Roman" w:hAnsi="Times New Roman" w:cs="Times New Roman"/>
          <w:b/>
          <w:color w:val="000000"/>
          <w:sz w:val="24"/>
          <w:szCs w:val="24"/>
          <w:lang w:eastAsia="bg-BG"/>
        </w:rPr>
        <w:t xml:space="preserve"> И ВИД КЛИМАТИЦИ/ </w:t>
      </w:r>
      <w:r w:rsidR="00EB2A76" w:rsidRPr="008544BE">
        <w:rPr>
          <w:rFonts w:ascii="Times New Roman" w:eastAsia="Times New Roman" w:hAnsi="Times New Roman" w:cs="Times New Roman"/>
          <w:b/>
          <w:color w:val="000000"/>
          <w:sz w:val="24"/>
          <w:szCs w:val="24"/>
          <w:lang w:eastAsia="bg-BG"/>
        </w:rPr>
        <w:t>КЛИМАТИЧНИ СИСТЕМИ:</w:t>
      </w:r>
    </w:p>
    <w:p w14:paraId="4B69CBBF" w14:textId="327CB3AE" w:rsidR="00673A60" w:rsidRPr="008544BE" w:rsidRDefault="008544BE" w:rsidP="008544BE">
      <w:pPr>
        <w:tabs>
          <w:tab w:val="left" w:pos="0"/>
        </w:tabs>
        <w:spacing w:after="0" w:line="259" w:lineRule="auto"/>
        <w:jc w:val="both"/>
        <w:rPr>
          <w:rFonts w:ascii="Times New Roman" w:eastAsia="Times New Roman" w:hAnsi="Times New Roman" w:cs="Times New Roman"/>
          <w:b/>
          <w:color w:val="000000"/>
          <w:sz w:val="24"/>
          <w:szCs w:val="24"/>
          <w:lang w:eastAsia="bg-BG"/>
        </w:rPr>
      </w:pPr>
      <w:r w:rsidRPr="008544BE">
        <w:rPr>
          <w:rFonts w:ascii="Times New Roman" w:eastAsia="Times New Roman" w:hAnsi="Times New Roman" w:cs="Times New Roman"/>
          <w:color w:val="000000"/>
          <w:sz w:val="24"/>
          <w:szCs w:val="24"/>
          <w:lang w:eastAsia="bg-BG"/>
        </w:rPr>
        <w:tab/>
      </w:r>
      <w:r w:rsidR="00673A60" w:rsidRPr="008544BE">
        <w:rPr>
          <w:rFonts w:ascii="Times New Roman" w:eastAsia="Times New Roman" w:hAnsi="Times New Roman" w:cs="Times New Roman"/>
          <w:color w:val="000000"/>
          <w:sz w:val="24"/>
          <w:szCs w:val="24"/>
          <w:lang w:eastAsia="bg-BG"/>
        </w:rPr>
        <w:t>1. Център за социални услуги</w:t>
      </w:r>
      <w:r w:rsidR="00673A60" w:rsidRPr="008544BE">
        <w:rPr>
          <w:rFonts w:ascii="Times New Roman" w:eastAsia="Times New Roman" w:hAnsi="Times New Roman" w:cs="Times New Roman"/>
          <w:b/>
          <w:color w:val="000000"/>
          <w:sz w:val="24"/>
          <w:szCs w:val="24"/>
          <w:lang w:eastAsia="bg-BG"/>
        </w:rPr>
        <w:t xml:space="preserve"> – 3 бр. 9000 </w:t>
      </w:r>
      <w:r w:rsidR="00673A60" w:rsidRPr="008544BE">
        <w:rPr>
          <w:rFonts w:ascii="Times New Roman" w:eastAsia="Times New Roman" w:hAnsi="Times New Roman" w:cs="Times New Roman"/>
          <w:b/>
          <w:color w:val="000000"/>
          <w:sz w:val="24"/>
          <w:szCs w:val="24"/>
          <w:lang w:val="en-US" w:eastAsia="bg-BG"/>
        </w:rPr>
        <w:t>BTU</w:t>
      </w:r>
      <w:r w:rsidR="00673A60" w:rsidRPr="008544BE">
        <w:rPr>
          <w:rFonts w:ascii="Times New Roman" w:eastAsia="Times New Roman" w:hAnsi="Times New Roman" w:cs="Times New Roman"/>
          <w:b/>
          <w:color w:val="000000"/>
          <w:sz w:val="24"/>
          <w:szCs w:val="24"/>
          <w:lang w:eastAsia="bg-BG"/>
        </w:rPr>
        <w:t>, 3 бр. 12 000</w:t>
      </w:r>
      <w:r w:rsidR="00673A60" w:rsidRPr="008544BE">
        <w:rPr>
          <w:rFonts w:ascii="Times New Roman" w:eastAsia="Times New Roman" w:hAnsi="Times New Roman" w:cs="Times New Roman"/>
          <w:b/>
          <w:color w:val="000000"/>
          <w:sz w:val="24"/>
          <w:szCs w:val="24"/>
          <w:lang w:val="en-US" w:eastAsia="bg-BG"/>
        </w:rPr>
        <w:t xml:space="preserve"> BTU</w:t>
      </w:r>
      <w:r w:rsidR="00673A60" w:rsidRPr="008544BE">
        <w:rPr>
          <w:rFonts w:ascii="Times New Roman" w:eastAsia="Times New Roman" w:hAnsi="Times New Roman" w:cs="Times New Roman"/>
          <w:b/>
          <w:color w:val="000000"/>
          <w:sz w:val="24"/>
          <w:szCs w:val="24"/>
          <w:lang w:eastAsia="bg-BG"/>
        </w:rPr>
        <w:t xml:space="preserve">, 4 бр. 18 000 </w:t>
      </w:r>
      <w:r w:rsidR="00673A60" w:rsidRPr="008544BE">
        <w:rPr>
          <w:rFonts w:ascii="Times New Roman" w:eastAsia="Times New Roman" w:hAnsi="Times New Roman" w:cs="Times New Roman"/>
          <w:b/>
          <w:color w:val="000000"/>
          <w:sz w:val="24"/>
          <w:szCs w:val="24"/>
          <w:lang w:val="en-US" w:eastAsia="bg-BG"/>
        </w:rPr>
        <w:t xml:space="preserve">BTU </w:t>
      </w:r>
      <w:r w:rsidR="00673A60" w:rsidRPr="008544BE">
        <w:rPr>
          <w:rFonts w:ascii="Times New Roman" w:eastAsia="Times New Roman" w:hAnsi="Times New Roman" w:cs="Times New Roman"/>
          <w:b/>
          <w:color w:val="000000"/>
          <w:sz w:val="24"/>
          <w:szCs w:val="24"/>
          <w:lang w:eastAsia="bg-BG"/>
        </w:rPr>
        <w:t>и 5 бр. 24 000</w:t>
      </w:r>
      <w:r w:rsidR="00673A60" w:rsidRPr="008544BE">
        <w:rPr>
          <w:rFonts w:ascii="Times New Roman" w:eastAsia="Times New Roman" w:hAnsi="Times New Roman" w:cs="Times New Roman"/>
          <w:b/>
          <w:color w:val="000000"/>
          <w:sz w:val="24"/>
          <w:szCs w:val="24"/>
          <w:lang w:val="en-US" w:eastAsia="bg-BG"/>
        </w:rPr>
        <w:t xml:space="preserve"> BTU</w:t>
      </w:r>
      <w:r w:rsidR="00673A60" w:rsidRPr="008544BE">
        <w:rPr>
          <w:rFonts w:ascii="Times New Roman" w:eastAsia="Times New Roman" w:hAnsi="Times New Roman" w:cs="Times New Roman"/>
          <w:b/>
          <w:color w:val="000000"/>
          <w:sz w:val="24"/>
          <w:szCs w:val="24"/>
          <w:lang w:eastAsia="bg-BG"/>
        </w:rPr>
        <w:t>;</w:t>
      </w:r>
    </w:p>
    <w:p w14:paraId="277AA702" w14:textId="7505F565" w:rsidR="00673A60" w:rsidRPr="008544BE" w:rsidRDefault="008544BE" w:rsidP="008544BE">
      <w:pPr>
        <w:tabs>
          <w:tab w:val="left" w:pos="0"/>
        </w:tabs>
        <w:spacing w:after="0" w:line="259" w:lineRule="auto"/>
        <w:jc w:val="both"/>
        <w:rPr>
          <w:rFonts w:ascii="Times New Roman" w:eastAsia="Times New Roman" w:hAnsi="Times New Roman" w:cs="Times New Roman"/>
          <w:b/>
          <w:color w:val="000000"/>
          <w:sz w:val="24"/>
          <w:szCs w:val="24"/>
          <w:lang w:eastAsia="bg-BG"/>
        </w:rPr>
      </w:pPr>
      <w:r w:rsidRPr="008544BE">
        <w:rPr>
          <w:rFonts w:ascii="Times New Roman" w:eastAsia="Times New Roman" w:hAnsi="Times New Roman" w:cs="Times New Roman"/>
          <w:color w:val="000000"/>
          <w:sz w:val="24"/>
          <w:szCs w:val="24"/>
          <w:lang w:eastAsia="bg-BG"/>
        </w:rPr>
        <w:tab/>
      </w:r>
      <w:r w:rsidR="00673A60" w:rsidRPr="008544BE">
        <w:rPr>
          <w:rFonts w:ascii="Times New Roman" w:eastAsia="Times New Roman" w:hAnsi="Times New Roman" w:cs="Times New Roman"/>
          <w:color w:val="000000"/>
          <w:sz w:val="24"/>
          <w:szCs w:val="24"/>
          <w:lang w:eastAsia="bg-BG"/>
        </w:rPr>
        <w:t>2. Дирекция „Образование, младежки дейности и спорт“</w:t>
      </w:r>
      <w:r w:rsidR="00673A60" w:rsidRPr="008544BE">
        <w:rPr>
          <w:rFonts w:ascii="Times New Roman" w:eastAsia="Times New Roman" w:hAnsi="Times New Roman" w:cs="Times New Roman"/>
          <w:b/>
          <w:color w:val="000000"/>
          <w:sz w:val="24"/>
          <w:szCs w:val="24"/>
          <w:lang w:eastAsia="bg-BG"/>
        </w:rPr>
        <w:t xml:space="preserve"> – 25 бр. 9000</w:t>
      </w:r>
      <w:r w:rsidR="00673A60" w:rsidRPr="008544BE">
        <w:rPr>
          <w:rFonts w:ascii="Times New Roman" w:eastAsia="Times New Roman" w:hAnsi="Times New Roman" w:cs="Times New Roman"/>
          <w:b/>
          <w:color w:val="000000"/>
          <w:sz w:val="24"/>
          <w:szCs w:val="24"/>
          <w:lang w:val="en-US" w:eastAsia="bg-BG"/>
        </w:rPr>
        <w:t xml:space="preserve"> BTU</w:t>
      </w:r>
      <w:r w:rsidR="00673A60" w:rsidRPr="008544BE">
        <w:rPr>
          <w:rFonts w:ascii="Times New Roman" w:eastAsia="Times New Roman" w:hAnsi="Times New Roman" w:cs="Times New Roman"/>
          <w:b/>
          <w:color w:val="000000"/>
          <w:sz w:val="24"/>
          <w:szCs w:val="24"/>
          <w:lang w:eastAsia="bg-BG"/>
        </w:rPr>
        <w:t xml:space="preserve"> и/или 12 000</w:t>
      </w:r>
      <w:r w:rsidR="00673A60" w:rsidRPr="008544BE">
        <w:rPr>
          <w:rFonts w:ascii="Times New Roman" w:eastAsia="Times New Roman" w:hAnsi="Times New Roman" w:cs="Times New Roman"/>
          <w:b/>
          <w:color w:val="000000"/>
          <w:sz w:val="24"/>
          <w:szCs w:val="24"/>
          <w:lang w:val="en-US" w:eastAsia="bg-BG"/>
        </w:rPr>
        <w:t xml:space="preserve"> BTU</w:t>
      </w:r>
      <w:r w:rsidR="00673A60" w:rsidRPr="008544BE">
        <w:rPr>
          <w:rFonts w:ascii="Times New Roman" w:eastAsia="Times New Roman" w:hAnsi="Times New Roman" w:cs="Times New Roman"/>
          <w:b/>
          <w:color w:val="000000"/>
          <w:sz w:val="24"/>
          <w:szCs w:val="24"/>
          <w:lang w:eastAsia="bg-BG"/>
        </w:rPr>
        <w:t>;</w:t>
      </w:r>
    </w:p>
    <w:p w14:paraId="0EFF8391" w14:textId="00A42612" w:rsidR="00673A60" w:rsidRPr="008544BE" w:rsidRDefault="008544BE" w:rsidP="008544BE">
      <w:pPr>
        <w:tabs>
          <w:tab w:val="left" w:pos="0"/>
        </w:tabs>
        <w:spacing w:after="0" w:line="259" w:lineRule="auto"/>
        <w:jc w:val="both"/>
        <w:rPr>
          <w:rFonts w:ascii="Times New Roman" w:eastAsia="Times New Roman" w:hAnsi="Times New Roman" w:cs="Times New Roman"/>
          <w:b/>
          <w:color w:val="000000"/>
          <w:sz w:val="24"/>
          <w:szCs w:val="24"/>
          <w:lang w:eastAsia="bg-BG"/>
        </w:rPr>
      </w:pPr>
      <w:r w:rsidRPr="008544BE">
        <w:rPr>
          <w:rFonts w:ascii="Times New Roman" w:eastAsia="Times New Roman" w:hAnsi="Times New Roman" w:cs="Times New Roman"/>
          <w:color w:val="000000"/>
          <w:sz w:val="24"/>
          <w:szCs w:val="24"/>
          <w:lang w:eastAsia="bg-BG"/>
        </w:rPr>
        <w:tab/>
      </w:r>
      <w:r w:rsidR="00673A60" w:rsidRPr="008544BE">
        <w:rPr>
          <w:rFonts w:ascii="Times New Roman" w:eastAsia="Times New Roman" w:hAnsi="Times New Roman" w:cs="Times New Roman"/>
          <w:color w:val="000000"/>
          <w:sz w:val="24"/>
          <w:szCs w:val="24"/>
          <w:lang w:eastAsia="bg-BG"/>
        </w:rPr>
        <w:t>3. РБ „П.Р. Славейков“ –</w:t>
      </w:r>
      <w:r w:rsidR="00673A60" w:rsidRPr="008544BE">
        <w:rPr>
          <w:rFonts w:ascii="Times New Roman" w:eastAsia="Times New Roman" w:hAnsi="Times New Roman" w:cs="Times New Roman"/>
          <w:b/>
          <w:color w:val="000000"/>
          <w:sz w:val="24"/>
          <w:szCs w:val="24"/>
          <w:lang w:eastAsia="bg-BG"/>
        </w:rPr>
        <w:t xml:space="preserve"> 1 бр. 18 000 </w:t>
      </w:r>
      <w:r w:rsidR="00673A60" w:rsidRPr="008544BE">
        <w:rPr>
          <w:rFonts w:ascii="Times New Roman" w:eastAsia="Times New Roman" w:hAnsi="Times New Roman" w:cs="Times New Roman"/>
          <w:b/>
          <w:color w:val="000000"/>
          <w:sz w:val="24"/>
          <w:szCs w:val="24"/>
          <w:lang w:val="en-US" w:eastAsia="bg-BG"/>
        </w:rPr>
        <w:t>BTU</w:t>
      </w:r>
      <w:r w:rsidR="00D322CC" w:rsidRPr="008544BE">
        <w:rPr>
          <w:rFonts w:ascii="Times New Roman" w:eastAsia="Times New Roman" w:hAnsi="Times New Roman" w:cs="Times New Roman"/>
          <w:b/>
          <w:color w:val="000000"/>
          <w:sz w:val="24"/>
          <w:szCs w:val="24"/>
          <w:lang w:eastAsia="bg-BG"/>
        </w:rPr>
        <w:t>,</w:t>
      </w:r>
      <w:r w:rsidR="00673A60" w:rsidRPr="008544BE">
        <w:rPr>
          <w:rFonts w:ascii="Times New Roman" w:eastAsia="Times New Roman" w:hAnsi="Times New Roman" w:cs="Times New Roman"/>
          <w:b/>
          <w:color w:val="000000"/>
          <w:sz w:val="24"/>
          <w:szCs w:val="24"/>
          <w:lang w:eastAsia="bg-BG"/>
        </w:rPr>
        <w:t xml:space="preserve"> 1 бр. 24 000 </w:t>
      </w:r>
      <w:r w:rsidR="00673A60" w:rsidRPr="008544BE">
        <w:rPr>
          <w:rFonts w:ascii="Times New Roman" w:eastAsia="Times New Roman" w:hAnsi="Times New Roman" w:cs="Times New Roman"/>
          <w:b/>
          <w:color w:val="000000"/>
          <w:sz w:val="24"/>
          <w:szCs w:val="24"/>
          <w:lang w:val="en-US" w:eastAsia="bg-BG"/>
        </w:rPr>
        <w:t>BTU</w:t>
      </w:r>
      <w:r w:rsidR="00673A60" w:rsidRPr="008544BE">
        <w:rPr>
          <w:rFonts w:ascii="Times New Roman" w:eastAsia="Times New Roman" w:hAnsi="Times New Roman" w:cs="Times New Roman"/>
          <w:b/>
          <w:color w:val="000000"/>
          <w:sz w:val="24"/>
          <w:szCs w:val="24"/>
          <w:lang w:eastAsia="bg-BG"/>
        </w:rPr>
        <w:t>;</w:t>
      </w:r>
    </w:p>
    <w:p w14:paraId="53E5BCD2" w14:textId="3455361D" w:rsidR="00673A60" w:rsidRPr="008544BE" w:rsidRDefault="008544BE" w:rsidP="008544BE">
      <w:pPr>
        <w:tabs>
          <w:tab w:val="left" w:pos="0"/>
        </w:tabs>
        <w:spacing w:after="0" w:line="259" w:lineRule="auto"/>
        <w:jc w:val="both"/>
        <w:rPr>
          <w:rFonts w:ascii="Times New Roman" w:eastAsia="Times New Roman" w:hAnsi="Times New Roman" w:cs="Times New Roman"/>
          <w:b/>
          <w:color w:val="000000"/>
          <w:sz w:val="24"/>
          <w:szCs w:val="24"/>
          <w:lang w:eastAsia="bg-BG"/>
        </w:rPr>
      </w:pPr>
      <w:r w:rsidRPr="008544BE">
        <w:rPr>
          <w:rFonts w:ascii="Times New Roman" w:eastAsia="Times New Roman" w:hAnsi="Times New Roman" w:cs="Times New Roman"/>
          <w:color w:val="000000"/>
          <w:sz w:val="24"/>
          <w:szCs w:val="24"/>
          <w:lang w:eastAsia="bg-BG"/>
        </w:rPr>
        <w:tab/>
      </w:r>
      <w:r w:rsidR="00673A60" w:rsidRPr="008544BE">
        <w:rPr>
          <w:rFonts w:ascii="Times New Roman" w:eastAsia="Times New Roman" w:hAnsi="Times New Roman" w:cs="Times New Roman"/>
          <w:color w:val="000000"/>
          <w:sz w:val="24"/>
          <w:szCs w:val="24"/>
          <w:lang w:eastAsia="bg-BG"/>
        </w:rPr>
        <w:t>4. ОП „Спортни имоти и прояви“</w:t>
      </w:r>
      <w:r w:rsidR="00673A60" w:rsidRPr="008544BE">
        <w:rPr>
          <w:rFonts w:ascii="Times New Roman" w:eastAsia="Times New Roman" w:hAnsi="Times New Roman" w:cs="Times New Roman"/>
          <w:b/>
          <w:color w:val="000000"/>
          <w:sz w:val="24"/>
          <w:szCs w:val="24"/>
          <w:lang w:eastAsia="bg-BG"/>
        </w:rPr>
        <w:t xml:space="preserve"> – 1 бр. 24 000 </w:t>
      </w:r>
      <w:r w:rsidR="00673A60" w:rsidRPr="008544BE">
        <w:rPr>
          <w:rFonts w:ascii="Times New Roman" w:eastAsia="Times New Roman" w:hAnsi="Times New Roman" w:cs="Times New Roman"/>
          <w:b/>
          <w:color w:val="000000"/>
          <w:sz w:val="24"/>
          <w:szCs w:val="24"/>
          <w:lang w:val="en-US" w:eastAsia="bg-BG"/>
        </w:rPr>
        <w:t>BTU</w:t>
      </w:r>
      <w:r w:rsidR="00673A60" w:rsidRPr="008544BE">
        <w:rPr>
          <w:rFonts w:ascii="Times New Roman" w:eastAsia="Times New Roman" w:hAnsi="Times New Roman" w:cs="Times New Roman"/>
          <w:b/>
          <w:color w:val="000000"/>
          <w:sz w:val="24"/>
          <w:szCs w:val="24"/>
          <w:lang w:eastAsia="bg-BG"/>
        </w:rPr>
        <w:t>;</w:t>
      </w:r>
    </w:p>
    <w:p w14:paraId="5764DA9A" w14:textId="4409CB81" w:rsidR="00673A60" w:rsidRPr="008544BE" w:rsidRDefault="008544BE" w:rsidP="008544BE">
      <w:pPr>
        <w:tabs>
          <w:tab w:val="left" w:pos="0"/>
        </w:tabs>
        <w:spacing w:after="0" w:line="259" w:lineRule="auto"/>
        <w:jc w:val="both"/>
        <w:rPr>
          <w:rFonts w:ascii="Times New Roman" w:eastAsia="Times New Roman" w:hAnsi="Times New Roman" w:cs="Times New Roman"/>
          <w:b/>
          <w:color w:val="000000"/>
          <w:sz w:val="24"/>
          <w:szCs w:val="24"/>
          <w:lang w:eastAsia="bg-BG"/>
        </w:rPr>
      </w:pPr>
      <w:r w:rsidRPr="008544BE">
        <w:rPr>
          <w:rFonts w:ascii="Times New Roman" w:eastAsia="Times New Roman" w:hAnsi="Times New Roman" w:cs="Times New Roman"/>
          <w:color w:val="000000"/>
          <w:sz w:val="24"/>
          <w:szCs w:val="24"/>
          <w:lang w:eastAsia="bg-BG"/>
        </w:rPr>
        <w:tab/>
      </w:r>
      <w:r w:rsidR="00673A60" w:rsidRPr="008544BE">
        <w:rPr>
          <w:rFonts w:ascii="Times New Roman" w:eastAsia="Times New Roman" w:hAnsi="Times New Roman" w:cs="Times New Roman"/>
          <w:color w:val="000000"/>
          <w:sz w:val="24"/>
          <w:szCs w:val="24"/>
          <w:lang w:eastAsia="bg-BG"/>
        </w:rPr>
        <w:t>5. ОП „Зелени системи“</w:t>
      </w:r>
      <w:r w:rsidR="00673A60" w:rsidRPr="008544BE">
        <w:rPr>
          <w:rFonts w:ascii="Times New Roman" w:eastAsia="Times New Roman" w:hAnsi="Times New Roman" w:cs="Times New Roman"/>
          <w:b/>
          <w:color w:val="000000"/>
          <w:sz w:val="24"/>
          <w:szCs w:val="24"/>
          <w:lang w:eastAsia="bg-BG"/>
        </w:rPr>
        <w:t xml:space="preserve"> – 1 бр. 12 000 </w:t>
      </w:r>
      <w:r w:rsidR="00673A60" w:rsidRPr="008544BE">
        <w:rPr>
          <w:rFonts w:ascii="Times New Roman" w:eastAsia="Times New Roman" w:hAnsi="Times New Roman" w:cs="Times New Roman"/>
          <w:b/>
          <w:color w:val="000000"/>
          <w:sz w:val="24"/>
          <w:szCs w:val="24"/>
          <w:lang w:val="en-US" w:eastAsia="bg-BG"/>
        </w:rPr>
        <w:t>BTU</w:t>
      </w:r>
      <w:r w:rsidR="00673A60" w:rsidRPr="008544BE">
        <w:rPr>
          <w:rFonts w:ascii="Times New Roman" w:eastAsia="Times New Roman" w:hAnsi="Times New Roman" w:cs="Times New Roman"/>
          <w:b/>
          <w:color w:val="000000"/>
          <w:sz w:val="24"/>
          <w:szCs w:val="24"/>
          <w:lang w:eastAsia="bg-BG"/>
        </w:rPr>
        <w:t>;</w:t>
      </w:r>
    </w:p>
    <w:p w14:paraId="0071366C" w14:textId="46D0F874" w:rsidR="00673A60" w:rsidRPr="008544BE" w:rsidRDefault="008544BE" w:rsidP="008544BE">
      <w:pPr>
        <w:tabs>
          <w:tab w:val="left" w:pos="0"/>
        </w:tabs>
        <w:spacing w:after="0" w:line="259" w:lineRule="auto"/>
        <w:jc w:val="both"/>
        <w:rPr>
          <w:rFonts w:ascii="Times New Roman" w:eastAsia="Times New Roman" w:hAnsi="Times New Roman" w:cs="Times New Roman"/>
          <w:b/>
          <w:color w:val="000000"/>
          <w:sz w:val="24"/>
          <w:szCs w:val="24"/>
          <w:lang w:eastAsia="bg-BG"/>
        </w:rPr>
      </w:pPr>
      <w:r w:rsidRPr="008544BE">
        <w:rPr>
          <w:rFonts w:ascii="Times New Roman" w:eastAsia="Times New Roman" w:hAnsi="Times New Roman" w:cs="Times New Roman"/>
          <w:color w:val="000000"/>
          <w:sz w:val="24"/>
          <w:szCs w:val="24"/>
          <w:lang w:eastAsia="bg-BG"/>
        </w:rPr>
        <w:tab/>
      </w:r>
      <w:r w:rsidR="00673A60" w:rsidRPr="008544BE">
        <w:rPr>
          <w:rFonts w:ascii="Times New Roman" w:eastAsia="Times New Roman" w:hAnsi="Times New Roman" w:cs="Times New Roman"/>
          <w:color w:val="000000"/>
          <w:sz w:val="24"/>
          <w:szCs w:val="24"/>
          <w:lang w:eastAsia="bg-BG"/>
        </w:rPr>
        <w:t>6. ОП „Общинско кабелно радио“</w:t>
      </w:r>
      <w:r w:rsidR="00673A60" w:rsidRPr="008544BE">
        <w:rPr>
          <w:rFonts w:ascii="Times New Roman" w:eastAsia="Times New Roman" w:hAnsi="Times New Roman" w:cs="Times New Roman"/>
          <w:b/>
          <w:color w:val="000000"/>
          <w:sz w:val="24"/>
          <w:szCs w:val="24"/>
          <w:lang w:eastAsia="bg-BG"/>
        </w:rPr>
        <w:t xml:space="preserve"> – 1 бр. 12 000 </w:t>
      </w:r>
      <w:r w:rsidR="00673A60" w:rsidRPr="008544BE">
        <w:rPr>
          <w:rFonts w:ascii="Times New Roman" w:eastAsia="Times New Roman" w:hAnsi="Times New Roman" w:cs="Times New Roman"/>
          <w:b/>
          <w:color w:val="000000"/>
          <w:sz w:val="24"/>
          <w:szCs w:val="24"/>
          <w:lang w:val="en-US" w:eastAsia="bg-BG"/>
        </w:rPr>
        <w:t>BTU</w:t>
      </w:r>
      <w:r w:rsidR="00673A60" w:rsidRPr="008544BE">
        <w:rPr>
          <w:rFonts w:ascii="Times New Roman" w:eastAsia="Times New Roman" w:hAnsi="Times New Roman" w:cs="Times New Roman"/>
          <w:b/>
          <w:color w:val="000000"/>
          <w:sz w:val="24"/>
          <w:szCs w:val="24"/>
          <w:lang w:eastAsia="bg-BG"/>
        </w:rPr>
        <w:t xml:space="preserve"> или 18 000 </w:t>
      </w:r>
      <w:r w:rsidR="00673A60" w:rsidRPr="008544BE">
        <w:rPr>
          <w:rFonts w:ascii="Times New Roman" w:eastAsia="Times New Roman" w:hAnsi="Times New Roman" w:cs="Times New Roman"/>
          <w:b/>
          <w:color w:val="000000"/>
          <w:sz w:val="24"/>
          <w:szCs w:val="24"/>
          <w:lang w:val="en-US" w:eastAsia="bg-BG"/>
        </w:rPr>
        <w:t>BTU</w:t>
      </w:r>
      <w:r w:rsidR="00673A60" w:rsidRPr="008544BE">
        <w:rPr>
          <w:rFonts w:ascii="Times New Roman" w:eastAsia="Times New Roman" w:hAnsi="Times New Roman" w:cs="Times New Roman"/>
          <w:b/>
          <w:color w:val="000000"/>
          <w:sz w:val="24"/>
          <w:szCs w:val="24"/>
          <w:lang w:eastAsia="bg-BG"/>
        </w:rPr>
        <w:t xml:space="preserve">; </w:t>
      </w:r>
    </w:p>
    <w:p w14:paraId="42F19AC7" w14:textId="59D8618A" w:rsidR="00673A60" w:rsidRPr="008544BE" w:rsidRDefault="008544BE" w:rsidP="008544BE">
      <w:pPr>
        <w:tabs>
          <w:tab w:val="left" w:pos="0"/>
        </w:tabs>
        <w:spacing w:after="0" w:line="259" w:lineRule="auto"/>
        <w:jc w:val="both"/>
        <w:rPr>
          <w:rFonts w:ascii="Times New Roman" w:eastAsia="Times New Roman" w:hAnsi="Times New Roman" w:cs="Times New Roman"/>
          <w:b/>
          <w:color w:val="000000"/>
          <w:sz w:val="24"/>
          <w:szCs w:val="24"/>
          <w:lang w:eastAsia="bg-BG"/>
        </w:rPr>
      </w:pPr>
      <w:r w:rsidRPr="008544BE">
        <w:rPr>
          <w:rFonts w:ascii="Times New Roman" w:eastAsia="Times New Roman" w:hAnsi="Times New Roman" w:cs="Times New Roman"/>
          <w:color w:val="000000"/>
          <w:sz w:val="24"/>
          <w:szCs w:val="24"/>
          <w:lang w:eastAsia="bg-BG"/>
        </w:rPr>
        <w:tab/>
      </w:r>
      <w:r w:rsidR="00673A60" w:rsidRPr="008544BE">
        <w:rPr>
          <w:rFonts w:ascii="Times New Roman" w:eastAsia="Times New Roman" w:hAnsi="Times New Roman" w:cs="Times New Roman"/>
          <w:color w:val="000000"/>
          <w:sz w:val="24"/>
          <w:szCs w:val="24"/>
          <w:lang w:eastAsia="bg-BG"/>
        </w:rPr>
        <w:t>7. Кметство гр. Дебелец</w:t>
      </w:r>
      <w:r w:rsidR="00673A60" w:rsidRPr="008544BE">
        <w:rPr>
          <w:rFonts w:ascii="Times New Roman" w:eastAsia="Times New Roman" w:hAnsi="Times New Roman" w:cs="Times New Roman"/>
          <w:b/>
          <w:color w:val="000000"/>
          <w:sz w:val="24"/>
          <w:szCs w:val="24"/>
          <w:lang w:eastAsia="bg-BG"/>
        </w:rPr>
        <w:t xml:space="preserve"> – 1 бр. 12 000 </w:t>
      </w:r>
      <w:r w:rsidR="00673A60" w:rsidRPr="008544BE">
        <w:rPr>
          <w:rFonts w:ascii="Times New Roman" w:eastAsia="Times New Roman" w:hAnsi="Times New Roman" w:cs="Times New Roman"/>
          <w:b/>
          <w:color w:val="000000"/>
          <w:sz w:val="24"/>
          <w:szCs w:val="24"/>
          <w:lang w:val="en-US" w:eastAsia="bg-BG"/>
        </w:rPr>
        <w:t>BTU</w:t>
      </w:r>
      <w:r w:rsidR="00673A60" w:rsidRPr="008544BE">
        <w:rPr>
          <w:rFonts w:ascii="Times New Roman" w:eastAsia="Times New Roman" w:hAnsi="Times New Roman" w:cs="Times New Roman"/>
          <w:b/>
          <w:color w:val="000000"/>
          <w:sz w:val="24"/>
          <w:szCs w:val="24"/>
          <w:lang w:eastAsia="bg-BG"/>
        </w:rPr>
        <w:t xml:space="preserve"> или 18 000 </w:t>
      </w:r>
      <w:r w:rsidR="00673A60" w:rsidRPr="008544BE">
        <w:rPr>
          <w:rFonts w:ascii="Times New Roman" w:eastAsia="Times New Roman" w:hAnsi="Times New Roman" w:cs="Times New Roman"/>
          <w:b/>
          <w:color w:val="000000"/>
          <w:sz w:val="24"/>
          <w:szCs w:val="24"/>
          <w:lang w:val="en-US" w:eastAsia="bg-BG"/>
        </w:rPr>
        <w:t>BTU</w:t>
      </w:r>
      <w:r w:rsidR="00673A60" w:rsidRPr="008544BE">
        <w:rPr>
          <w:rFonts w:ascii="Times New Roman" w:eastAsia="Times New Roman" w:hAnsi="Times New Roman" w:cs="Times New Roman"/>
          <w:b/>
          <w:color w:val="000000"/>
          <w:sz w:val="24"/>
          <w:szCs w:val="24"/>
          <w:lang w:eastAsia="bg-BG"/>
        </w:rPr>
        <w:t>;</w:t>
      </w:r>
    </w:p>
    <w:p w14:paraId="41A455D0" w14:textId="5D22DE72" w:rsidR="00673A60" w:rsidRPr="008544BE" w:rsidRDefault="008544BE" w:rsidP="008544BE">
      <w:pPr>
        <w:tabs>
          <w:tab w:val="left" w:pos="0"/>
        </w:tabs>
        <w:spacing w:after="0" w:line="259" w:lineRule="auto"/>
        <w:jc w:val="both"/>
        <w:rPr>
          <w:rFonts w:ascii="Times New Roman" w:eastAsia="Times New Roman" w:hAnsi="Times New Roman" w:cs="Times New Roman"/>
          <w:b/>
          <w:color w:val="000000"/>
          <w:sz w:val="24"/>
          <w:szCs w:val="24"/>
          <w:lang w:eastAsia="bg-BG"/>
        </w:rPr>
      </w:pPr>
      <w:r w:rsidRPr="008544BE">
        <w:rPr>
          <w:rFonts w:ascii="Times New Roman" w:eastAsia="Times New Roman" w:hAnsi="Times New Roman" w:cs="Times New Roman"/>
          <w:color w:val="000000"/>
          <w:sz w:val="24"/>
          <w:szCs w:val="24"/>
          <w:lang w:eastAsia="bg-BG"/>
        </w:rPr>
        <w:tab/>
      </w:r>
      <w:r w:rsidR="00673A60" w:rsidRPr="008544BE">
        <w:rPr>
          <w:rFonts w:ascii="Times New Roman" w:eastAsia="Times New Roman" w:hAnsi="Times New Roman" w:cs="Times New Roman"/>
          <w:color w:val="000000"/>
          <w:sz w:val="24"/>
          <w:szCs w:val="24"/>
          <w:lang w:eastAsia="bg-BG"/>
        </w:rPr>
        <w:t xml:space="preserve">8. Кметство гр. Килифарево </w:t>
      </w:r>
      <w:r w:rsidR="00673A60" w:rsidRPr="008544BE">
        <w:rPr>
          <w:rFonts w:ascii="Times New Roman" w:eastAsia="Times New Roman" w:hAnsi="Times New Roman" w:cs="Times New Roman"/>
          <w:sz w:val="24"/>
          <w:szCs w:val="24"/>
          <w:lang w:eastAsia="bg-BG"/>
        </w:rPr>
        <w:t>и група кметства</w:t>
      </w:r>
      <w:r w:rsidR="00673A60" w:rsidRPr="008544BE">
        <w:rPr>
          <w:rFonts w:ascii="Times New Roman" w:eastAsia="Times New Roman" w:hAnsi="Times New Roman" w:cs="Times New Roman"/>
          <w:b/>
          <w:sz w:val="24"/>
          <w:szCs w:val="24"/>
          <w:lang w:eastAsia="bg-BG"/>
        </w:rPr>
        <w:t xml:space="preserve"> </w:t>
      </w:r>
      <w:r w:rsidR="00673A60" w:rsidRPr="008544BE">
        <w:rPr>
          <w:rFonts w:ascii="Times New Roman" w:eastAsia="Times New Roman" w:hAnsi="Times New Roman" w:cs="Times New Roman"/>
          <w:b/>
          <w:color w:val="000000"/>
          <w:sz w:val="24"/>
          <w:szCs w:val="24"/>
          <w:lang w:eastAsia="bg-BG"/>
        </w:rPr>
        <w:t xml:space="preserve">– 1 бр. 9000 </w:t>
      </w:r>
      <w:r w:rsidR="00673A60" w:rsidRPr="008544BE">
        <w:rPr>
          <w:rFonts w:ascii="Times New Roman" w:eastAsia="Times New Roman" w:hAnsi="Times New Roman" w:cs="Times New Roman"/>
          <w:b/>
          <w:color w:val="000000"/>
          <w:sz w:val="24"/>
          <w:szCs w:val="24"/>
          <w:lang w:val="en-US" w:eastAsia="bg-BG"/>
        </w:rPr>
        <w:t>BTU</w:t>
      </w:r>
      <w:r w:rsidR="00D322CC" w:rsidRPr="008544BE">
        <w:rPr>
          <w:rFonts w:ascii="Times New Roman" w:eastAsia="Times New Roman" w:hAnsi="Times New Roman" w:cs="Times New Roman"/>
          <w:b/>
          <w:color w:val="000000"/>
          <w:sz w:val="24"/>
          <w:szCs w:val="24"/>
          <w:lang w:eastAsia="bg-BG"/>
        </w:rPr>
        <w:t xml:space="preserve">, </w:t>
      </w:r>
      <w:r w:rsidR="00673A60" w:rsidRPr="008544BE">
        <w:rPr>
          <w:rFonts w:ascii="Times New Roman" w:eastAsia="Times New Roman" w:hAnsi="Times New Roman" w:cs="Times New Roman"/>
          <w:b/>
          <w:color w:val="000000"/>
          <w:sz w:val="24"/>
          <w:szCs w:val="24"/>
          <w:lang w:eastAsia="bg-BG"/>
        </w:rPr>
        <w:t xml:space="preserve">1 бр. 12 000 </w:t>
      </w:r>
      <w:r w:rsidR="00673A60" w:rsidRPr="008544BE">
        <w:rPr>
          <w:rFonts w:ascii="Times New Roman" w:eastAsia="Times New Roman" w:hAnsi="Times New Roman" w:cs="Times New Roman"/>
          <w:b/>
          <w:color w:val="000000"/>
          <w:sz w:val="24"/>
          <w:szCs w:val="24"/>
          <w:lang w:val="en-US" w:eastAsia="bg-BG"/>
        </w:rPr>
        <w:t>BTU</w:t>
      </w:r>
      <w:r w:rsidR="00673A60" w:rsidRPr="008544BE">
        <w:rPr>
          <w:rFonts w:ascii="Times New Roman" w:eastAsia="Times New Roman" w:hAnsi="Times New Roman" w:cs="Times New Roman"/>
          <w:b/>
          <w:color w:val="000000"/>
          <w:sz w:val="24"/>
          <w:szCs w:val="24"/>
          <w:lang w:eastAsia="bg-BG"/>
        </w:rPr>
        <w:t>;</w:t>
      </w:r>
    </w:p>
    <w:p w14:paraId="017AA8D0" w14:textId="1DBCAA29" w:rsidR="00673A60" w:rsidRPr="008544BE" w:rsidRDefault="008544BE" w:rsidP="008544BE">
      <w:pPr>
        <w:tabs>
          <w:tab w:val="left" w:pos="0"/>
        </w:tabs>
        <w:spacing w:after="0" w:line="259" w:lineRule="auto"/>
        <w:jc w:val="both"/>
        <w:rPr>
          <w:rFonts w:ascii="Times New Roman" w:eastAsia="Times New Roman" w:hAnsi="Times New Roman" w:cs="Times New Roman"/>
          <w:b/>
          <w:color w:val="000000"/>
          <w:sz w:val="24"/>
          <w:szCs w:val="24"/>
          <w:lang w:eastAsia="bg-BG"/>
        </w:rPr>
      </w:pPr>
      <w:r w:rsidRPr="008544BE">
        <w:rPr>
          <w:rFonts w:ascii="Times New Roman" w:eastAsia="Times New Roman" w:hAnsi="Times New Roman" w:cs="Times New Roman"/>
          <w:color w:val="000000"/>
          <w:sz w:val="24"/>
          <w:szCs w:val="24"/>
          <w:lang w:eastAsia="bg-BG"/>
        </w:rPr>
        <w:tab/>
      </w:r>
      <w:r w:rsidR="00673A60" w:rsidRPr="008544BE">
        <w:rPr>
          <w:rFonts w:ascii="Times New Roman" w:eastAsia="Times New Roman" w:hAnsi="Times New Roman" w:cs="Times New Roman"/>
          <w:color w:val="000000"/>
          <w:sz w:val="24"/>
          <w:szCs w:val="24"/>
          <w:lang w:eastAsia="bg-BG"/>
        </w:rPr>
        <w:t xml:space="preserve">9. Кметство с. Самоводене – </w:t>
      </w:r>
      <w:r w:rsidR="00673A60" w:rsidRPr="008544BE">
        <w:rPr>
          <w:rFonts w:ascii="Times New Roman" w:eastAsia="Times New Roman" w:hAnsi="Times New Roman" w:cs="Times New Roman"/>
          <w:b/>
          <w:color w:val="000000"/>
          <w:sz w:val="24"/>
          <w:szCs w:val="24"/>
          <w:lang w:eastAsia="bg-BG"/>
        </w:rPr>
        <w:t xml:space="preserve">2 бр. 9000 </w:t>
      </w:r>
      <w:r w:rsidR="00673A60" w:rsidRPr="008544BE">
        <w:rPr>
          <w:rFonts w:ascii="Times New Roman" w:eastAsia="Times New Roman" w:hAnsi="Times New Roman" w:cs="Times New Roman"/>
          <w:b/>
          <w:color w:val="000000"/>
          <w:sz w:val="24"/>
          <w:szCs w:val="24"/>
          <w:lang w:val="en-US" w:eastAsia="bg-BG"/>
        </w:rPr>
        <w:t>BTU</w:t>
      </w:r>
      <w:r w:rsidR="00D322CC" w:rsidRPr="008544BE">
        <w:rPr>
          <w:rFonts w:ascii="Times New Roman" w:eastAsia="Times New Roman" w:hAnsi="Times New Roman" w:cs="Times New Roman"/>
          <w:b/>
          <w:color w:val="000000"/>
          <w:sz w:val="24"/>
          <w:szCs w:val="24"/>
          <w:lang w:eastAsia="bg-BG"/>
        </w:rPr>
        <w:t>,</w:t>
      </w:r>
      <w:r w:rsidR="00673A60" w:rsidRPr="008544BE">
        <w:rPr>
          <w:rFonts w:ascii="Times New Roman" w:eastAsia="Times New Roman" w:hAnsi="Times New Roman" w:cs="Times New Roman"/>
          <w:b/>
          <w:color w:val="000000"/>
          <w:sz w:val="24"/>
          <w:szCs w:val="24"/>
          <w:lang w:eastAsia="bg-BG"/>
        </w:rPr>
        <w:t xml:space="preserve"> 1 бр. 12 000 </w:t>
      </w:r>
      <w:r w:rsidR="00673A60" w:rsidRPr="008544BE">
        <w:rPr>
          <w:rFonts w:ascii="Times New Roman" w:eastAsia="Times New Roman" w:hAnsi="Times New Roman" w:cs="Times New Roman"/>
          <w:b/>
          <w:color w:val="000000"/>
          <w:sz w:val="24"/>
          <w:szCs w:val="24"/>
          <w:lang w:val="en-US" w:eastAsia="bg-BG"/>
        </w:rPr>
        <w:t>BTU</w:t>
      </w:r>
      <w:r w:rsidR="00673A60" w:rsidRPr="008544BE">
        <w:rPr>
          <w:rFonts w:ascii="Times New Roman" w:eastAsia="Times New Roman" w:hAnsi="Times New Roman" w:cs="Times New Roman"/>
          <w:b/>
          <w:color w:val="000000"/>
          <w:sz w:val="24"/>
          <w:szCs w:val="24"/>
          <w:lang w:eastAsia="bg-BG"/>
        </w:rPr>
        <w:t>;</w:t>
      </w:r>
    </w:p>
    <w:p w14:paraId="061E3B08" w14:textId="614207B6" w:rsidR="00673A60" w:rsidRPr="008544BE" w:rsidRDefault="008544BE" w:rsidP="008544BE">
      <w:pPr>
        <w:tabs>
          <w:tab w:val="left" w:pos="0"/>
        </w:tabs>
        <w:spacing w:after="0" w:line="259" w:lineRule="auto"/>
        <w:jc w:val="both"/>
        <w:rPr>
          <w:rFonts w:ascii="Times New Roman" w:eastAsia="Times New Roman" w:hAnsi="Times New Roman" w:cs="Times New Roman"/>
          <w:b/>
          <w:color w:val="000000"/>
          <w:sz w:val="24"/>
          <w:szCs w:val="24"/>
          <w:lang w:eastAsia="bg-BG"/>
        </w:rPr>
      </w:pPr>
      <w:r w:rsidRPr="008544BE">
        <w:rPr>
          <w:rFonts w:ascii="Times New Roman" w:eastAsia="Times New Roman" w:hAnsi="Times New Roman" w:cs="Times New Roman"/>
          <w:color w:val="000000"/>
          <w:sz w:val="24"/>
          <w:szCs w:val="24"/>
          <w:lang w:eastAsia="bg-BG"/>
        </w:rPr>
        <w:tab/>
      </w:r>
      <w:r w:rsidR="00673A60" w:rsidRPr="008544BE">
        <w:rPr>
          <w:rFonts w:ascii="Times New Roman" w:eastAsia="Times New Roman" w:hAnsi="Times New Roman" w:cs="Times New Roman"/>
          <w:color w:val="000000"/>
          <w:sz w:val="24"/>
          <w:szCs w:val="24"/>
          <w:lang w:eastAsia="bg-BG"/>
        </w:rPr>
        <w:t>10. Кметство с. Леденик</w:t>
      </w:r>
      <w:r w:rsidR="00673A60" w:rsidRPr="008544BE">
        <w:rPr>
          <w:rFonts w:ascii="Times New Roman" w:eastAsia="Times New Roman" w:hAnsi="Times New Roman" w:cs="Times New Roman"/>
          <w:b/>
          <w:color w:val="000000"/>
          <w:sz w:val="24"/>
          <w:szCs w:val="24"/>
          <w:lang w:eastAsia="bg-BG"/>
        </w:rPr>
        <w:t xml:space="preserve"> –</w:t>
      </w:r>
      <w:r w:rsidRPr="008544BE">
        <w:rPr>
          <w:rFonts w:ascii="Times New Roman" w:eastAsia="Times New Roman" w:hAnsi="Times New Roman" w:cs="Times New Roman"/>
          <w:b/>
          <w:color w:val="FF0000"/>
          <w:sz w:val="24"/>
          <w:szCs w:val="24"/>
          <w:lang w:eastAsia="bg-BG"/>
        </w:rPr>
        <w:t xml:space="preserve"> </w:t>
      </w:r>
      <w:r w:rsidR="00D322CC" w:rsidRPr="008544BE">
        <w:rPr>
          <w:rFonts w:ascii="Times New Roman" w:eastAsia="Times New Roman" w:hAnsi="Times New Roman" w:cs="Times New Roman"/>
          <w:b/>
          <w:sz w:val="24"/>
          <w:szCs w:val="24"/>
          <w:lang w:eastAsia="bg-BG"/>
        </w:rPr>
        <w:t>1 бр.</w:t>
      </w:r>
      <w:r w:rsidR="00673A60" w:rsidRPr="008544BE">
        <w:rPr>
          <w:rFonts w:ascii="Times New Roman" w:eastAsia="Times New Roman" w:hAnsi="Times New Roman" w:cs="Times New Roman"/>
          <w:b/>
          <w:sz w:val="24"/>
          <w:szCs w:val="24"/>
          <w:lang w:eastAsia="bg-BG"/>
        </w:rPr>
        <w:t xml:space="preserve"> </w:t>
      </w:r>
      <w:r w:rsidR="00673A60" w:rsidRPr="008544BE">
        <w:rPr>
          <w:rFonts w:ascii="Times New Roman" w:eastAsia="Times New Roman" w:hAnsi="Times New Roman" w:cs="Times New Roman"/>
          <w:b/>
          <w:color w:val="000000"/>
          <w:sz w:val="24"/>
          <w:szCs w:val="24"/>
          <w:lang w:eastAsia="bg-BG"/>
        </w:rPr>
        <w:t xml:space="preserve">18 000 </w:t>
      </w:r>
      <w:r w:rsidR="00673A60" w:rsidRPr="008544BE">
        <w:rPr>
          <w:rFonts w:ascii="Times New Roman" w:eastAsia="Times New Roman" w:hAnsi="Times New Roman" w:cs="Times New Roman"/>
          <w:b/>
          <w:color w:val="000000"/>
          <w:sz w:val="24"/>
          <w:szCs w:val="24"/>
          <w:lang w:val="en-US" w:eastAsia="bg-BG"/>
        </w:rPr>
        <w:t>BTU</w:t>
      </w:r>
      <w:r w:rsidR="00673A60" w:rsidRPr="008544BE">
        <w:rPr>
          <w:rFonts w:ascii="Times New Roman" w:eastAsia="Times New Roman" w:hAnsi="Times New Roman" w:cs="Times New Roman"/>
          <w:b/>
          <w:color w:val="000000"/>
          <w:sz w:val="24"/>
          <w:szCs w:val="24"/>
          <w:lang w:eastAsia="bg-BG"/>
        </w:rPr>
        <w:t>;</w:t>
      </w:r>
    </w:p>
    <w:p w14:paraId="684AEC63" w14:textId="05EA4ACB" w:rsidR="00673A60" w:rsidRPr="00810AF0" w:rsidRDefault="008544BE" w:rsidP="00810AF0">
      <w:pPr>
        <w:tabs>
          <w:tab w:val="left" w:pos="0"/>
        </w:tabs>
        <w:spacing w:after="0" w:line="259" w:lineRule="auto"/>
        <w:jc w:val="both"/>
        <w:rPr>
          <w:rFonts w:ascii="Times New Roman" w:eastAsia="Times New Roman" w:hAnsi="Times New Roman" w:cs="Times New Roman"/>
          <w:b/>
          <w:color w:val="000000"/>
          <w:sz w:val="24"/>
          <w:szCs w:val="24"/>
          <w:lang w:eastAsia="bg-BG"/>
        </w:rPr>
      </w:pPr>
      <w:r w:rsidRPr="008544BE">
        <w:rPr>
          <w:rFonts w:ascii="Times New Roman" w:eastAsia="Times New Roman" w:hAnsi="Times New Roman" w:cs="Times New Roman"/>
          <w:color w:val="000000"/>
          <w:sz w:val="24"/>
          <w:szCs w:val="24"/>
          <w:lang w:eastAsia="bg-BG"/>
        </w:rPr>
        <w:tab/>
      </w:r>
      <w:r w:rsidR="00673A60" w:rsidRPr="008544BE">
        <w:rPr>
          <w:rFonts w:ascii="Times New Roman" w:eastAsia="Times New Roman" w:hAnsi="Times New Roman" w:cs="Times New Roman"/>
          <w:color w:val="000000"/>
          <w:sz w:val="24"/>
          <w:szCs w:val="24"/>
          <w:lang w:eastAsia="bg-BG"/>
        </w:rPr>
        <w:t>11. Кметство с. Балван –</w:t>
      </w:r>
      <w:r w:rsidR="00673A60" w:rsidRPr="008544BE">
        <w:rPr>
          <w:rFonts w:ascii="Times New Roman" w:eastAsia="Times New Roman" w:hAnsi="Times New Roman" w:cs="Times New Roman"/>
          <w:b/>
          <w:color w:val="000000"/>
          <w:sz w:val="24"/>
          <w:szCs w:val="24"/>
          <w:lang w:eastAsia="bg-BG"/>
        </w:rPr>
        <w:t xml:space="preserve"> 1 бр. 12 000 </w:t>
      </w:r>
      <w:r w:rsidR="00673A60" w:rsidRPr="008544BE">
        <w:rPr>
          <w:rFonts w:ascii="Times New Roman" w:eastAsia="Times New Roman" w:hAnsi="Times New Roman" w:cs="Times New Roman"/>
          <w:b/>
          <w:color w:val="000000"/>
          <w:sz w:val="24"/>
          <w:szCs w:val="24"/>
          <w:lang w:val="en-US" w:eastAsia="bg-BG"/>
        </w:rPr>
        <w:t>BTU</w:t>
      </w:r>
      <w:r w:rsidR="00D322CC" w:rsidRPr="008544BE">
        <w:rPr>
          <w:rFonts w:ascii="Times New Roman" w:eastAsia="Times New Roman" w:hAnsi="Times New Roman" w:cs="Times New Roman"/>
          <w:b/>
          <w:color w:val="000000"/>
          <w:sz w:val="24"/>
          <w:szCs w:val="24"/>
          <w:lang w:eastAsia="bg-BG"/>
        </w:rPr>
        <w:t>,</w:t>
      </w:r>
      <w:r w:rsidR="00673A60" w:rsidRPr="008544BE">
        <w:rPr>
          <w:rFonts w:ascii="Times New Roman" w:eastAsia="Times New Roman" w:hAnsi="Times New Roman" w:cs="Times New Roman"/>
          <w:b/>
          <w:color w:val="000000"/>
          <w:sz w:val="24"/>
          <w:szCs w:val="24"/>
          <w:lang w:eastAsia="bg-BG"/>
        </w:rPr>
        <w:t xml:space="preserve"> 1 бр. 18 000 </w:t>
      </w:r>
      <w:r w:rsidR="00673A60" w:rsidRPr="008544BE">
        <w:rPr>
          <w:rFonts w:ascii="Times New Roman" w:eastAsia="Times New Roman" w:hAnsi="Times New Roman" w:cs="Times New Roman"/>
          <w:b/>
          <w:color w:val="000000"/>
          <w:sz w:val="24"/>
          <w:szCs w:val="24"/>
          <w:lang w:val="en-US" w:eastAsia="bg-BG"/>
        </w:rPr>
        <w:t>BTU</w:t>
      </w:r>
      <w:r w:rsidR="00810AF0">
        <w:rPr>
          <w:rFonts w:ascii="Times New Roman" w:eastAsia="Times New Roman" w:hAnsi="Times New Roman" w:cs="Times New Roman"/>
          <w:b/>
          <w:color w:val="000000"/>
          <w:sz w:val="24"/>
          <w:szCs w:val="24"/>
          <w:lang w:eastAsia="bg-BG"/>
        </w:rPr>
        <w:t>.</w:t>
      </w:r>
    </w:p>
    <w:p w14:paraId="57A26B3D" w14:textId="77777777" w:rsidR="00673A60" w:rsidRDefault="00673A60" w:rsidP="00EF482C">
      <w:pPr>
        <w:tabs>
          <w:tab w:val="left" w:pos="0"/>
        </w:tabs>
        <w:spacing w:line="259" w:lineRule="auto"/>
        <w:jc w:val="both"/>
        <w:rPr>
          <w:rFonts w:ascii="Times New Roman" w:eastAsia="Times New Roman" w:hAnsi="Times New Roman" w:cs="Times New Roman"/>
          <w:b/>
          <w:color w:val="000000"/>
          <w:sz w:val="24"/>
          <w:szCs w:val="24"/>
          <w:highlight w:val="yellow"/>
          <w:lang w:eastAsia="bg-BG"/>
        </w:rPr>
      </w:pPr>
    </w:p>
    <w:p w14:paraId="12EFFCEC" w14:textId="77777777" w:rsidR="000F4DDB" w:rsidRPr="008263CA" w:rsidRDefault="000F4DDB" w:rsidP="00EF482C">
      <w:pPr>
        <w:tabs>
          <w:tab w:val="left" w:pos="0"/>
        </w:tabs>
        <w:spacing w:line="259" w:lineRule="auto"/>
        <w:jc w:val="both"/>
        <w:rPr>
          <w:rFonts w:ascii="Times New Roman" w:eastAsia="Times New Roman" w:hAnsi="Times New Roman" w:cs="Times New Roman"/>
          <w:b/>
          <w:color w:val="000000"/>
          <w:sz w:val="24"/>
          <w:szCs w:val="24"/>
          <w:highlight w:val="yellow"/>
          <w:lang w:eastAsia="bg-BG"/>
        </w:rPr>
      </w:pPr>
    </w:p>
    <w:p w14:paraId="1BC6A348" w14:textId="77777777" w:rsidR="008263CA" w:rsidRPr="008263CA" w:rsidRDefault="008263CA" w:rsidP="008263CA">
      <w:pPr>
        <w:spacing w:after="0" w:line="240" w:lineRule="auto"/>
        <w:rPr>
          <w:rFonts w:ascii="Times New Roman" w:eastAsia="Times New Roman" w:hAnsi="Times New Roman" w:cs="Times New Roman"/>
          <w:b/>
          <w:color w:val="000000"/>
          <w:sz w:val="24"/>
          <w:szCs w:val="24"/>
          <w:highlight w:val="yellow"/>
          <w:lang w:eastAsia="bg-BG"/>
        </w:rPr>
      </w:pPr>
      <w:r w:rsidRPr="008263CA">
        <w:rPr>
          <w:rFonts w:ascii="Times New Roman" w:eastAsia="Times New Roman" w:hAnsi="Times New Roman" w:cs="Times New Roman"/>
          <w:noProof/>
          <w:sz w:val="24"/>
          <w:szCs w:val="24"/>
          <w:highlight w:val="yellow"/>
          <w:lang w:eastAsia="bg-BG"/>
        </w:rPr>
        <mc:AlternateContent>
          <mc:Choice Requires="wps">
            <w:drawing>
              <wp:anchor distT="0" distB="0" distL="114300" distR="114300" simplePos="0" relativeHeight="251660288" behindDoc="0" locked="0" layoutInCell="1" allowOverlap="1" wp14:anchorId="106225FD" wp14:editId="205818E1">
                <wp:simplePos x="0" y="0"/>
                <wp:positionH relativeFrom="page">
                  <wp:posOffset>2100580</wp:posOffset>
                </wp:positionH>
                <wp:positionV relativeFrom="paragraph">
                  <wp:posOffset>-60325</wp:posOffset>
                </wp:positionV>
                <wp:extent cx="1828800" cy="1828800"/>
                <wp:effectExtent l="0" t="0" r="0" b="0"/>
                <wp:wrapSquare wrapText="bothSides"/>
                <wp:docPr id="5" name="Текстово поле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8651367" w14:textId="77777777" w:rsidR="008263CA" w:rsidRPr="0043764B" w:rsidRDefault="008263CA" w:rsidP="008263CA">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6225FD" id="Текстово поле 5" o:spid="_x0000_s1027" type="#_x0000_t202" style="position:absolute;margin-left:165.4pt;margin-top:-4.75pt;width:2in;height:2in;z-index:25166028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" filled="f" stroked="f">
                <v:textbox style="mso-fit-shape-to-text:t">
                  <w:txbxContent>
                    <w:p w14:paraId="48651367" w14:textId="77777777" w:rsidR="008263CA" w:rsidRPr="0043764B" w:rsidRDefault="008263CA" w:rsidP="008263CA">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v:textbox>
                <w10:wrap type="square" anchorx="page"/>
              </v:shape>
            </w:pict>
          </mc:Fallback>
        </mc:AlternateContent>
      </w:r>
    </w:p>
    <w:p w14:paraId="2E72C7D1" w14:textId="77777777" w:rsidR="008263CA" w:rsidRPr="008263CA" w:rsidRDefault="008263CA" w:rsidP="008263CA">
      <w:pPr>
        <w:spacing w:after="0" w:line="240" w:lineRule="auto"/>
        <w:jc w:val="center"/>
        <w:rPr>
          <w:rFonts w:ascii="Times New Roman" w:eastAsia="Times New Roman" w:hAnsi="Times New Roman" w:cs="Times New Roman"/>
          <w:b/>
          <w:color w:val="000000"/>
          <w:sz w:val="24"/>
          <w:szCs w:val="24"/>
          <w:highlight w:val="yellow"/>
          <w:lang w:eastAsia="bg-BG"/>
        </w:rPr>
      </w:pPr>
    </w:p>
    <w:p w14:paraId="04685B6C" w14:textId="77777777" w:rsidR="008263CA" w:rsidRPr="008263CA" w:rsidRDefault="008263CA" w:rsidP="008263CA">
      <w:pPr>
        <w:spacing w:after="0" w:line="360" w:lineRule="auto"/>
        <w:rPr>
          <w:rFonts w:ascii="Times New Roman" w:eastAsia="Times New Roman" w:hAnsi="Times New Roman" w:cs="Times New Roman"/>
          <w:b/>
          <w:color w:val="000000"/>
          <w:sz w:val="24"/>
          <w:szCs w:val="24"/>
          <w:lang w:eastAsia="bg-BG"/>
        </w:rPr>
      </w:pPr>
    </w:p>
    <w:p w14:paraId="3287DE14" w14:textId="77777777" w:rsidR="008263CA" w:rsidRPr="008263CA" w:rsidRDefault="008263CA" w:rsidP="008263CA">
      <w:pPr>
        <w:spacing w:after="0" w:line="360" w:lineRule="auto"/>
        <w:rPr>
          <w:rFonts w:ascii="Times New Roman" w:eastAsia="Times New Roman" w:hAnsi="Times New Roman" w:cs="Times New Roman"/>
          <w:b/>
          <w:color w:val="000000"/>
          <w:sz w:val="24"/>
          <w:szCs w:val="24"/>
          <w:lang w:eastAsia="bg-BG"/>
        </w:rPr>
      </w:pPr>
    </w:p>
    <w:p w14:paraId="215F86AD" w14:textId="77777777" w:rsidR="008263CA" w:rsidRPr="008263CA" w:rsidRDefault="008263CA" w:rsidP="008263CA">
      <w:pPr>
        <w:spacing w:after="0" w:line="360" w:lineRule="auto"/>
        <w:rPr>
          <w:rFonts w:ascii="Times New Roman" w:eastAsia="Times New Roman" w:hAnsi="Times New Roman" w:cs="Times New Roman"/>
          <w:b/>
          <w:color w:val="000000"/>
          <w:sz w:val="24"/>
          <w:szCs w:val="24"/>
          <w:lang w:eastAsia="bg-BG"/>
        </w:rPr>
      </w:pPr>
      <w:r w:rsidRPr="008263CA">
        <w:rPr>
          <w:rFonts w:ascii="Times New Roman" w:eastAsia="Times New Roman" w:hAnsi="Times New Roman" w:cs="Times New Roman"/>
          <w:b/>
          <w:color w:val="000000"/>
          <w:sz w:val="24"/>
          <w:szCs w:val="24"/>
          <w:lang w:eastAsia="bg-BG"/>
        </w:rPr>
        <w:t>Съдържание:</w:t>
      </w:r>
    </w:p>
    <w:p w14:paraId="68BE536B" w14:textId="77777777" w:rsidR="008263CA" w:rsidRPr="008263CA" w:rsidRDefault="008263CA" w:rsidP="008263CA">
      <w:pPr>
        <w:spacing w:after="0" w:line="360" w:lineRule="auto"/>
        <w:rPr>
          <w:rFonts w:ascii="Times New Roman" w:eastAsia="Times New Roman" w:hAnsi="Times New Roman" w:cs="Times New Roman"/>
          <w:i/>
          <w:color w:val="000000"/>
          <w:sz w:val="24"/>
          <w:szCs w:val="24"/>
          <w:lang w:eastAsia="bg-BG"/>
        </w:rPr>
      </w:pPr>
      <w:r w:rsidRPr="008263CA">
        <w:rPr>
          <w:rFonts w:ascii="Times New Roman" w:eastAsia="Times New Roman" w:hAnsi="Times New Roman" w:cs="Times New Roman"/>
          <w:i/>
          <w:color w:val="000000"/>
          <w:sz w:val="24"/>
          <w:szCs w:val="24"/>
          <w:lang w:eastAsia="bg-BG"/>
        </w:rPr>
        <w:t>1. Приложение 1 „Техническа спецификация“</w:t>
      </w:r>
    </w:p>
    <w:p w14:paraId="68930F07" w14:textId="77777777" w:rsidR="008263CA" w:rsidRPr="008263CA" w:rsidRDefault="007567E4" w:rsidP="008263CA">
      <w:pPr>
        <w:spacing w:after="0" w:line="360" w:lineRule="auto"/>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i/>
          <w:color w:val="000000"/>
          <w:sz w:val="24"/>
          <w:szCs w:val="24"/>
          <w:lang w:eastAsia="bg-BG"/>
        </w:rPr>
        <w:t>2. Приложение 2</w:t>
      </w:r>
      <w:r w:rsidR="008263CA" w:rsidRPr="008263CA">
        <w:rPr>
          <w:rFonts w:ascii="Times New Roman" w:eastAsia="Times New Roman" w:hAnsi="Times New Roman" w:cs="Times New Roman"/>
          <w:i/>
          <w:color w:val="000000"/>
          <w:sz w:val="24"/>
          <w:szCs w:val="24"/>
          <w:lang w:eastAsia="bg-BG"/>
        </w:rPr>
        <w:t xml:space="preserve"> „Образци”</w:t>
      </w:r>
    </w:p>
    <w:p w14:paraId="6CB4739B" w14:textId="77777777" w:rsidR="008263CA" w:rsidRPr="008263CA" w:rsidRDefault="007567E4" w:rsidP="008263CA">
      <w:pPr>
        <w:spacing w:after="0" w:line="360" w:lineRule="auto"/>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i/>
          <w:color w:val="000000"/>
          <w:sz w:val="24"/>
          <w:szCs w:val="24"/>
          <w:lang w:eastAsia="bg-BG"/>
        </w:rPr>
        <w:t>3</w:t>
      </w:r>
      <w:r w:rsidR="008263CA" w:rsidRPr="008263CA">
        <w:rPr>
          <w:rFonts w:ascii="Times New Roman" w:eastAsia="Times New Roman" w:hAnsi="Times New Roman" w:cs="Times New Roman"/>
          <w:i/>
          <w:color w:val="000000"/>
          <w:sz w:val="24"/>
          <w:szCs w:val="24"/>
          <w:lang w:eastAsia="bg-BG"/>
        </w:rPr>
        <w:t xml:space="preserve">. Приложение </w:t>
      </w:r>
      <w:r>
        <w:rPr>
          <w:rFonts w:ascii="Times New Roman" w:eastAsia="Times New Roman" w:hAnsi="Times New Roman" w:cs="Times New Roman"/>
          <w:i/>
          <w:color w:val="000000"/>
          <w:sz w:val="24"/>
          <w:szCs w:val="24"/>
          <w:lang w:eastAsia="bg-BG"/>
        </w:rPr>
        <w:t>3</w:t>
      </w:r>
      <w:r w:rsidR="008263CA" w:rsidRPr="008263CA">
        <w:rPr>
          <w:rFonts w:ascii="Times New Roman" w:eastAsia="Times New Roman" w:hAnsi="Times New Roman" w:cs="Times New Roman"/>
          <w:i/>
          <w:color w:val="000000"/>
          <w:sz w:val="24"/>
          <w:szCs w:val="24"/>
          <w:lang w:eastAsia="bg-BG"/>
        </w:rPr>
        <w:t xml:space="preserve"> „Проект на договор”</w:t>
      </w:r>
    </w:p>
    <w:p w14:paraId="61C3E902" w14:textId="77777777" w:rsidR="007567E4" w:rsidRPr="008263CA" w:rsidRDefault="007567E4" w:rsidP="007567E4">
      <w:pPr>
        <w:spacing w:after="0" w:line="360" w:lineRule="auto"/>
        <w:rPr>
          <w:rFonts w:ascii="Times New Roman" w:eastAsia="Times New Roman" w:hAnsi="Times New Roman" w:cs="Times New Roman"/>
          <w:i/>
          <w:color w:val="000000"/>
          <w:sz w:val="24"/>
          <w:szCs w:val="24"/>
          <w:lang w:eastAsia="bg-BG"/>
        </w:rPr>
      </w:pPr>
      <w:r w:rsidRPr="008B3F34">
        <w:rPr>
          <w:rFonts w:ascii="Times New Roman" w:eastAsia="Times New Roman" w:hAnsi="Times New Roman" w:cs="Times New Roman"/>
          <w:i/>
          <w:color w:val="000000"/>
          <w:sz w:val="24"/>
          <w:szCs w:val="24"/>
          <w:lang w:eastAsia="bg-BG"/>
        </w:rPr>
        <w:t>4. Приложение 4 „Списък с обектите“</w:t>
      </w:r>
    </w:p>
    <w:p w14:paraId="33CEDA8D" w14:textId="77777777" w:rsidR="006204F3" w:rsidRPr="008263CA" w:rsidRDefault="006204F3" w:rsidP="008263CA"/>
    <w:sectPr w:rsidR="006204F3" w:rsidRPr="008263CA" w:rsidSect="008263CA">
      <w:footerReference w:type="even" r:id="rId10"/>
      <w:footerReference w:type="default" r:id="rId11"/>
      <w:footerReference w:type="first" r:id="rId12"/>
      <w:pgSz w:w="11906" w:h="16838"/>
      <w:pgMar w:top="1134" w:right="1106" w:bottom="1276"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3728F" w14:textId="77777777" w:rsidR="002026BF" w:rsidRDefault="002026BF">
      <w:pPr>
        <w:spacing w:after="0" w:line="240" w:lineRule="auto"/>
      </w:pPr>
      <w:r>
        <w:separator/>
      </w:r>
    </w:p>
  </w:endnote>
  <w:endnote w:type="continuationSeparator" w:id="0">
    <w:p w14:paraId="1E3B57A4" w14:textId="77777777" w:rsidR="002026BF" w:rsidRDefault="00202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32799" w14:textId="77777777" w:rsidR="008263CA" w:rsidRDefault="008263CA" w:rsidP="008263CA">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4FB2F378" w14:textId="77777777" w:rsidR="008263CA" w:rsidRDefault="008263CA" w:rsidP="008263C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1627943"/>
      <w:docPartObj>
        <w:docPartGallery w:val="Page Numbers (Bottom of Page)"/>
        <w:docPartUnique/>
      </w:docPartObj>
    </w:sdtPr>
    <w:sdtEndPr/>
    <w:sdtContent>
      <w:p w14:paraId="08BC6A25" w14:textId="77777777" w:rsidR="008263CA" w:rsidRDefault="008263CA" w:rsidP="008263CA">
        <w:pPr>
          <w:ind w:right="360"/>
        </w:pPr>
        <w:r w:rsidRPr="002A32B9">
          <w:rPr>
            <w:rFonts w:ascii="Times New Roman" w:eastAsia="Times New Roman" w:hAnsi="Times New Roman" w:cs="Times New Roman"/>
            <w:noProof/>
            <w:sz w:val="24"/>
            <w:szCs w:val="24"/>
            <w:lang w:eastAsia="bg-BG"/>
          </w:rPr>
          <mc:AlternateContent>
            <mc:Choice Requires="wpg">
              <w:drawing>
                <wp:anchor distT="0" distB="0" distL="114300" distR="114300" simplePos="0" relativeHeight="251659264" behindDoc="0" locked="0" layoutInCell="1" allowOverlap="1" wp14:anchorId="3948D930" wp14:editId="3AC0EB84">
                  <wp:simplePos x="0" y="0"/>
                  <wp:positionH relativeFrom="page">
                    <wp:align>center</wp:align>
                  </wp:positionH>
                  <wp:positionV relativeFrom="bottomMargin">
                    <wp:align>center</wp:align>
                  </wp:positionV>
                  <wp:extent cx="7753350" cy="190500"/>
                  <wp:effectExtent l="9525" t="9525" r="9525" b="0"/>
                  <wp:wrapNone/>
                  <wp:docPr id="3" name="Групиране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4"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E3659" w14:textId="77777777" w:rsidR="008263CA" w:rsidRDefault="008263CA">
                                <w:pPr>
                                  <w:jc w:val="center"/>
                                </w:pPr>
                                <w:r>
                                  <w:fldChar w:fldCharType="begin"/>
                                </w:r>
                                <w:r>
                                  <w:instrText>PAGE    \* MERGEFORMAT</w:instrText>
                                </w:r>
                                <w:r>
                                  <w:fldChar w:fldCharType="separate"/>
                                </w:r>
                                <w:r w:rsidR="00203A2E" w:rsidRPr="00203A2E">
                                  <w:rPr>
                                    <w:noProof/>
                                    <w:color w:val="8C8C8C" w:themeColor="background1" w:themeShade="8C"/>
                                  </w:rPr>
                                  <w:t>7</w:t>
                                </w:r>
                                <w:r>
                                  <w:rPr>
                                    <w:color w:val="8C8C8C" w:themeColor="background1" w:themeShade="8C"/>
                                  </w:rPr>
                                  <w:fldChar w:fldCharType="end"/>
                                </w:r>
                              </w:p>
                            </w:txbxContent>
                          </wps:txbx>
                          <wps:bodyPr rot="0" vert="horz" wrap="square" lIns="0" tIns="0" rIns="0" bIns="0" anchor="t" anchorCtr="0" upright="1">
                            <a:noAutofit/>
                          </wps:bodyPr>
                        </wps:wsp>
                        <wpg:grpSp>
                          <wpg:cNvPr id="6" name="Group 31"/>
                          <wpg:cNvGrpSpPr>
                            <a:grpSpLocks/>
                          </wpg:cNvGrpSpPr>
                          <wpg:grpSpPr bwMode="auto">
                            <a:xfrm flipH="1">
                              <a:off x="0" y="14970"/>
                              <a:ext cx="12255" cy="230"/>
                              <a:chOff x="-8" y="14978"/>
                              <a:chExt cx="12255" cy="230"/>
                            </a:xfrm>
                          </wpg:grpSpPr>
                          <wps:wsp>
                            <wps:cNvPr id="7"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8"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948D930" id="Групиране 3" o:spid="_x0000_s1028"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">
                  <v:shapetype id="_x0000_t202" coordsize="21600,21600" o:spt="202" path="m,l,21600r21600,l21600,xe">
                    <v:stroke joinstyle="miter"/>
                    <v:path gradientshapeok="t" o:connecttype="rect"/>
                  </v:shapetype>
                  <v:shape id="Text Box 25" o:spid="_x0000_s1029"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14:paraId="55EE3659" w14:textId="77777777" w:rsidR="008263CA" w:rsidRDefault="008263CA">
                          <w:pPr>
                            <w:jc w:val="center"/>
                          </w:pPr>
                          <w:r>
                            <w:fldChar w:fldCharType="begin"/>
                          </w:r>
                          <w:r>
                            <w:instrText>PAGE    \* MERGEFORMAT</w:instrText>
                          </w:r>
                          <w:r>
                            <w:fldChar w:fldCharType="separate"/>
                          </w:r>
                          <w:r w:rsidR="00203A2E" w:rsidRPr="00203A2E">
                            <w:rPr>
                              <w:noProof/>
                              <w:color w:val="8C8C8C" w:themeColor="background1" w:themeShade="8C"/>
                            </w:rPr>
                            <w:t>7</w:t>
                          </w:r>
                          <w:r>
                            <w:rPr>
                              <w:color w:val="8C8C8C" w:themeColor="background1" w:themeShade="8C"/>
                            </w:rPr>
                            <w:fldChar w:fldCharType="end"/>
                          </w:r>
                        </w:p>
                      </w:txbxContent>
                    </v:textbox>
                  </v:shape>
                  <v:group id="Group 31" o:spid="_x0000_s1030"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j3hVMAAAADaAAAADwAAAGRycy9kb3ducmV2LnhtbESPT4vCMBTE74LfITzB&#10;m6YuRaQaRQQXES9b/+Dx0TzbYPNSmqj125uFhT0OM/MbZrHqbC2e1HrjWMFknIAgLpw2XCo4Hbej&#10;GQgfkDXWjknBmzyslv3eAjPtXvxDzzyUIkLYZ6igCqHJpPRFRRb92DXE0bu51mKIsi2lbvEV4baW&#10;X0kylRYNx4UKG9pUVNzzh1VwXpuU0st1f0gKop2W1+/cpEoNB916DiJQF/7Df+2dVjCF3yvxBsjl&#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2PeFUwAAAANoAAAAPAAAA&#10;AAAAAAAAAAAAAKoCAABkcnMvZG93bnJldi54bWxQSwUGAAAAAAQABAD6AAAAlw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1"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bGv8IAAADaAAAADwAAAGRycy9kb3ducmV2LnhtbESPT4vCMBTE78J+h/AW9iJr6oK6VKOI&#10;IN2LB/+Bx2fzbIrNS2midv30RhA8DjPzG2Yya20lrtT40rGCfi8BQZw7XXKhYLddfv+C8AFZY+WY&#10;FPyTh9n0ozPBVLsbr+m6CYWIEPYpKjAh1KmUPjdk0fdcTRy9k2sshiibQuoGbxFuK/mTJENpseS4&#10;YLCmhaH8vLlYBV2fyH0+OJism62Od73n3dxmSn19tvMxiEBteIdf7T+tYAT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bGv8IAAADaAAAADwAAAAAAAAAAAAAA&#10;AAChAgAAZHJzL2Rvd25yZXYueG1sUEsFBgAAAAAEAAQA+QAAAJADAAAAAA==&#10;" strokecolor="#a5a5a5"/>
                    <v:shape id="AutoShape 28" o:spid="_x0000_s1032"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mDNr0AAADaAAAADwAAAGRycy9kb3ducmV2LnhtbERPuwrCMBTdBf8hXMFFNNVBpBpFLIog&#10;gq/F7dJc22pzU5qo9e/NIDgeznu2aEwpXlS7wrKC4SACQZxaXXCm4HJe9ycgnEfWWFomBR9ysJi3&#10;WzOMtX3zkV4nn4kQwi5GBbn3VSylS3My6Aa2Ig7czdYGfYB1JnWN7xBuSjmKorE0WHBoyLGiVU7p&#10;4/Q0CvbHzeVxlc9k1BTL3h13yfV+SJTqdprlFISnxv/FP/dWKwhbw5VwA+T8C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gZgza9AAAA2gAAAA8AAAAAAAAAAAAAAAAAoQIA&#10;AGRycy9kb3ducmV2LnhtbFBLBQYAAAAABAAEAPkAAACLAwAAAAA=&#10;" adj="20904" strokecolor="#a5a5a5"/>
                  </v:group>
                  <w10:wrap anchorx="page" anchory="margin"/>
                </v:group>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17409" w14:textId="77777777" w:rsidR="008263CA" w:rsidRDefault="008263CA" w:rsidP="008263CA">
    <w:pPr>
      <w:pStyle w:val="Style2"/>
      <w:widowControl/>
      <w:ind w:left="4152"/>
      <w:jc w:val="right"/>
      <w:rPr>
        <w:rStyle w:val="FontStyle15"/>
      </w:rPr>
    </w:pPr>
    <w:r>
      <w:rPr>
        <w:rStyle w:val="FontStyle15"/>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D3DB6" w14:textId="77777777" w:rsidR="002026BF" w:rsidRDefault="002026BF">
      <w:pPr>
        <w:spacing w:after="0" w:line="240" w:lineRule="auto"/>
      </w:pPr>
      <w:r>
        <w:separator/>
      </w:r>
    </w:p>
  </w:footnote>
  <w:footnote w:type="continuationSeparator" w:id="0">
    <w:p w14:paraId="4C6996A4" w14:textId="77777777" w:rsidR="002026BF" w:rsidRDefault="002026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5EE1"/>
    <w:multiLevelType w:val="hybridMultilevel"/>
    <w:tmpl w:val="94A2B4E6"/>
    <w:lvl w:ilvl="0" w:tplc="6B807144">
      <w:start w:val="1"/>
      <w:numFmt w:val="bullet"/>
      <w:lvlText w:val=""/>
      <w:lvlJc w:val="left"/>
      <w:pPr>
        <w:tabs>
          <w:tab w:val="num" w:pos="1540"/>
        </w:tabs>
        <w:ind w:left="1540" w:hanging="360"/>
      </w:pPr>
      <w:rPr>
        <w:rFonts w:ascii="Wingdings" w:hAnsi="Wingdings" w:hint="default"/>
        <w:color w:val="auto"/>
      </w:rPr>
    </w:lvl>
    <w:lvl w:ilvl="1" w:tplc="04020003" w:tentative="1">
      <w:start w:val="1"/>
      <w:numFmt w:val="bullet"/>
      <w:lvlText w:val="o"/>
      <w:lvlJc w:val="left"/>
      <w:pPr>
        <w:tabs>
          <w:tab w:val="num" w:pos="2260"/>
        </w:tabs>
        <w:ind w:left="2260" w:hanging="360"/>
      </w:pPr>
      <w:rPr>
        <w:rFonts w:ascii="Courier New" w:hAnsi="Courier New" w:cs="Courier New" w:hint="default"/>
      </w:rPr>
    </w:lvl>
    <w:lvl w:ilvl="2" w:tplc="04020005" w:tentative="1">
      <w:start w:val="1"/>
      <w:numFmt w:val="bullet"/>
      <w:lvlText w:val=""/>
      <w:lvlJc w:val="left"/>
      <w:pPr>
        <w:tabs>
          <w:tab w:val="num" w:pos="2980"/>
        </w:tabs>
        <w:ind w:left="2980" w:hanging="360"/>
      </w:pPr>
      <w:rPr>
        <w:rFonts w:ascii="Wingdings" w:hAnsi="Wingdings" w:hint="default"/>
      </w:rPr>
    </w:lvl>
    <w:lvl w:ilvl="3" w:tplc="04020001" w:tentative="1">
      <w:start w:val="1"/>
      <w:numFmt w:val="bullet"/>
      <w:lvlText w:val=""/>
      <w:lvlJc w:val="left"/>
      <w:pPr>
        <w:tabs>
          <w:tab w:val="num" w:pos="3700"/>
        </w:tabs>
        <w:ind w:left="3700" w:hanging="360"/>
      </w:pPr>
      <w:rPr>
        <w:rFonts w:ascii="Symbol" w:hAnsi="Symbol" w:hint="default"/>
      </w:rPr>
    </w:lvl>
    <w:lvl w:ilvl="4" w:tplc="04020003" w:tentative="1">
      <w:start w:val="1"/>
      <w:numFmt w:val="bullet"/>
      <w:lvlText w:val="o"/>
      <w:lvlJc w:val="left"/>
      <w:pPr>
        <w:tabs>
          <w:tab w:val="num" w:pos="4420"/>
        </w:tabs>
        <w:ind w:left="4420" w:hanging="360"/>
      </w:pPr>
      <w:rPr>
        <w:rFonts w:ascii="Courier New" w:hAnsi="Courier New" w:cs="Courier New" w:hint="default"/>
      </w:rPr>
    </w:lvl>
    <w:lvl w:ilvl="5" w:tplc="04020005" w:tentative="1">
      <w:start w:val="1"/>
      <w:numFmt w:val="bullet"/>
      <w:lvlText w:val=""/>
      <w:lvlJc w:val="left"/>
      <w:pPr>
        <w:tabs>
          <w:tab w:val="num" w:pos="5140"/>
        </w:tabs>
        <w:ind w:left="5140" w:hanging="360"/>
      </w:pPr>
      <w:rPr>
        <w:rFonts w:ascii="Wingdings" w:hAnsi="Wingdings" w:hint="default"/>
      </w:rPr>
    </w:lvl>
    <w:lvl w:ilvl="6" w:tplc="04020001" w:tentative="1">
      <w:start w:val="1"/>
      <w:numFmt w:val="bullet"/>
      <w:lvlText w:val=""/>
      <w:lvlJc w:val="left"/>
      <w:pPr>
        <w:tabs>
          <w:tab w:val="num" w:pos="5860"/>
        </w:tabs>
        <w:ind w:left="5860" w:hanging="360"/>
      </w:pPr>
      <w:rPr>
        <w:rFonts w:ascii="Symbol" w:hAnsi="Symbol" w:hint="default"/>
      </w:rPr>
    </w:lvl>
    <w:lvl w:ilvl="7" w:tplc="04020003" w:tentative="1">
      <w:start w:val="1"/>
      <w:numFmt w:val="bullet"/>
      <w:lvlText w:val="o"/>
      <w:lvlJc w:val="left"/>
      <w:pPr>
        <w:tabs>
          <w:tab w:val="num" w:pos="6580"/>
        </w:tabs>
        <w:ind w:left="6580" w:hanging="360"/>
      </w:pPr>
      <w:rPr>
        <w:rFonts w:ascii="Courier New" w:hAnsi="Courier New" w:cs="Courier New" w:hint="default"/>
      </w:rPr>
    </w:lvl>
    <w:lvl w:ilvl="8" w:tplc="04020005" w:tentative="1">
      <w:start w:val="1"/>
      <w:numFmt w:val="bullet"/>
      <w:lvlText w:val=""/>
      <w:lvlJc w:val="left"/>
      <w:pPr>
        <w:tabs>
          <w:tab w:val="num" w:pos="7300"/>
        </w:tabs>
        <w:ind w:left="7300" w:hanging="360"/>
      </w:pPr>
      <w:rPr>
        <w:rFonts w:ascii="Wingdings" w:hAnsi="Wingdings" w:hint="default"/>
      </w:rPr>
    </w:lvl>
  </w:abstractNum>
  <w:abstractNum w:abstractNumId="1">
    <w:nsid w:val="04EF03C2"/>
    <w:multiLevelType w:val="hybridMultilevel"/>
    <w:tmpl w:val="8A8A44F4"/>
    <w:lvl w:ilvl="0" w:tplc="0402000D">
      <w:start w:val="1"/>
      <w:numFmt w:val="bullet"/>
      <w:lvlText w:val=""/>
      <w:lvlJc w:val="left"/>
      <w:pPr>
        <w:ind w:left="1429" w:hanging="360"/>
      </w:pPr>
      <w:rPr>
        <w:rFonts w:ascii="Wingdings" w:hAnsi="Wingdings"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2">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start w:val="1"/>
      <w:numFmt w:val="bullet"/>
      <w:lvlText w:val="o"/>
      <w:lvlJc w:val="left"/>
      <w:pPr>
        <w:ind w:left="2579" w:hanging="360"/>
      </w:pPr>
      <w:rPr>
        <w:rFonts w:ascii="Courier New" w:hAnsi="Courier New" w:cs="Courier New" w:hint="default"/>
      </w:rPr>
    </w:lvl>
    <w:lvl w:ilvl="2" w:tplc="04020005">
      <w:start w:val="1"/>
      <w:numFmt w:val="bullet"/>
      <w:lvlText w:val=""/>
      <w:lvlJc w:val="left"/>
      <w:pPr>
        <w:ind w:left="3299" w:hanging="360"/>
      </w:pPr>
      <w:rPr>
        <w:rFonts w:ascii="Wingdings" w:hAnsi="Wingdings" w:hint="default"/>
      </w:rPr>
    </w:lvl>
    <w:lvl w:ilvl="3" w:tplc="04020001">
      <w:start w:val="1"/>
      <w:numFmt w:val="bullet"/>
      <w:lvlText w:val=""/>
      <w:lvlJc w:val="left"/>
      <w:pPr>
        <w:ind w:left="4019" w:hanging="360"/>
      </w:pPr>
      <w:rPr>
        <w:rFonts w:ascii="Symbol" w:hAnsi="Symbol" w:hint="default"/>
      </w:rPr>
    </w:lvl>
    <w:lvl w:ilvl="4" w:tplc="04020003">
      <w:start w:val="1"/>
      <w:numFmt w:val="bullet"/>
      <w:lvlText w:val="o"/>
      <w:lvlJc w:val="left"/>
      <w:pPr>
        <w:ind w:left="4739" w:hanging="360"/>
      </w:pPr>
      <w:rPr>
        <w:rFonts w:ascii="Courier New" w:hAnsi="Courier New" w:cs="Courier New" w:hint="default"/>
      </w:rPr>
    </w:lvl>
    <w:lvl w:ilvl="5" w:tplc="04020005">
      <w:start w:val="1"/>
      <w:numFmt w:val="bullet"/>
      <w:lvlText w:val=""/>
      <w:lvlJc w:val="left"/>
      <w:pPr>
        <w:ind w:left="5459" w:hanging="360"/>
      </w:pPr>
      <w:rPr>
        <w:rFonts w:ascii="Wingdings" w:hAnsi="Wingdings" w:hint="default"/>
      </w:rPr>
    </w:lvl>
    <w:lvl w:ilvl="6" w:tplc="04020001">
      <w:start w:val="1"/>
      <w:numFmt w:val="bullet"/>
      <w:lvlText w:val=""/>
      <w:lvlJc w:val="left"/>
      <w:pPr>
        <w:ind w:left="6179" w:hanging="360"/>
      </w:pPr>
      <w:rPr>
        <w:rFonts w:ascii="Symbol" w:hAnsi="Symbol" w:hint="default"/>
      </w:rPr>
    </w:lvl>
    <w:lvl w:ilvl="7" w:tplc="04020003">
      <w:start w:val="1"/>
      <w:numFmt w:val="bullet"/>
      <w:lvlText w:val="o"/>
      <w:lvlJc w:val="left"/>
      <w:pPr>
        <w:ind w:left="6899" w:hanging="360"/>
      </w:pPr>
      <w:rPr>
        <w:rFonts w:ascii="Courier New" w:hAnsi="Courier New" w:cs="Courier New" w:hint="default"/>
      </w:rPr>
    </w:lvl>
    <w:lvl w:ilvl="8" w:tplc="04020005">
      <w:start w:val="1"/>
      <w:numFmt w:val="bullet"/>
      <w:lvlText w:val=""/>
      <w:lvlJc w:val="left"/>
      <w:pPr>
        <w:ind w:left="7619" w:hanging="360"/>
      </w:pPr>
      <w:rPr>
        <w:rFonts w:ascii="Wingdings" w:hAnsi="Wingdings" w:hint="default"/>
      </w:rPr>
    </w:lvl>
  </w:abstractNum>
  <w:abstractNum w:abstractNumId="3">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start w:val="1"/>
      <w:numFmt w:val="bullet"/>
      <w:lvlText w:val=""/>
      <w:lvlJc w:val="left"/>
      <w:pPr>
        <w:ind w:left="2226" w:hanging="360"/>
      </w:pPr>
      <w:rPr>
        <w:rFonts w:ascii="Wingdings" w:hAnsi="Wingdings" w:hint="default"/>
      </w:rPr>
    </w:lvl>
    <w:lvl w:ilvl="3" w:tplc="04020001">
      <w:start w:val="1"/>
      <w:numFmt w:val="bullet"/>
      <w:lvlText w:val=""/>
      <w:lvlJc w:val="left"/>
      <w:pPr>
        <w:ind w:left="2946" w:hanging="360"/>
      </w:pPr>
      <w:rPr>
        <w:rFonts w:ascii="Symbol" w:hAnsi="Symbol" w:hint="default"/>
      </w:rPr>
    </w:lvl>
    <w:lvl w:ilvl="4" w:tplc="04020003">
      <w:start w:val="1"/>
      <w:numFmt w:val="bullet"/>
      <w:lvlText w:val="o"/>
      <w:lvlJc w:val="left"/>
      <w:pPr>
        <w:ind w:left="3666" w:hanging="360"/>
      </w:pPr>
      <w:rPr>
        <w:rFonts w:ascii="Courier New" w:hAnsi="Courier New" w:cs="Courier New" w:hint="default"/>
      </w:rPr>
    </w:lvl>
    <w:lvl w:ilvl="5" w:tplc="04020005">
      <w:start w:val="1"/>
      <w:numFmt w:val="bullet"/>
      <w:lvlText w:val=""/>
      <w:lvlJc w:val="left"/>
      <w:pPr>
        <w:ind w:left="4386" w:hanging="360"/>
      </w:pPr>
      <w:rPr>
        <w:rFonts w:ascii="Wingdings" w:hAnsi="Wingdings" w:hint="default"/>
      </w:rPr>
    </w:lvl>
    <w:lvl w:ilvl="6" w:tplc="04020001">
      <w:start w:val="1"/>
      <w:numFmt w:val="bullet"/>
      <w:lvlText w:val=""/>
      <w:lvlJc w:val="left"/>
      <w:pPr>
        <w:ind w:left="5106" w:hanging="360"/>
      </w:pPr>
      <w:rPr>
        <w:rFonts w:ascii="Symbol" w:hAnsi="Symbol" w:hint="default"/>
      </w:rPr>
    </w:lvl>
    <w:lvl w:ilvl="7" w:tplc="04020003">
      <w:start w:val="1"/>
      <w:numFmt w:val="bullet"/>
      <w:lvlText w:val="o"/>
      <w:lvlJc w:val="left"/>
      <w:pPr>
        <w:ind w:left="5826" w:hanging="360"/>
      </w:pPr>
      <w:rPr>
        <w:rFonts w:ascii="Courier New" w:hAnsi="Courier New" w:cs="Courier New" w:hint="default"/>
      </w:rPr>
    </w:lvl>
    <w:lvl w:ilvl="8" w:tplc="04020005">
      <w:start w:val="1"/>
      <w:numFmt w:val="bullet"/>
      <w:lvlText w:val=""/>
      <w:lvlJc w:val="left"/>
      <w:pPr>
        <w:ind w:left="6546" w:hanging="360"/>
      </w:pPr>
      <w:rPr>
        <w:rFonts w:ascii="Wingdings" w:hAnsi="Wingdings" w:hint="default"/>
      </w:rPr>
    </w:lvl>
  </w:abstractNum>
  <w:abstractNum w:abstractNumId="4">
    <w:nsid w:val="0F724278"/>
    <w:multiLevelType w:val="hybridMultilevel"/>
    <w:tmpl w:val="39F61DC0"/>
    <w:lvl w:ilvl="0" w:tplc="ABF2FA52">
      <w:start w:val="1"/>
      <w:numFmt w:val="decimal"/>
      <w:lvlText w:val="%1."/>
      <w:lvlJc w:val="left"/>
      <w:pPr>
        <w:ind w:left="4472" w:hanging="360"/>
      </w:pPr>
      <w:rPr>
        <w:rFonts w:hint="default"/>
        <w:b/>
        <w:i w:val="0"/>
        <w:color w:val="auto"/>
      </w:rPr>
    </w:lvl>
    <w:lvl w:ilvl="1" w:tplc="04020019" w:tentative="1">
      <w:start w:val="1"/>
      <w:numFmt w:val="lowerLetter"/>
      <w:lvlText w:val="%2."/>
      <w:lvlJc w:val="left"/>
      <w:pPr>
        <w:ind w:left="3064" w:hanging="360"/>
      </w:pPr>
    </w:lvl>
    <w:lvl w:ilvl="2" w:tplc="0402001B" w:tentative="1">
      <w:start w:val="1"/>
      <w:numFmt w:val="lowerRoman"/>
      <w:lvlText w:val="%3."/>
      <w:lvlJc w:val="right"/>
      <w:pPr>
        <w:ind w:left="3784" w:hanging="180"/>
      </w:pPr>
    </w:lvl>
    <w:lvl w:ilvl="3" w:tplc="0402000F" w:tentative="1">
      <w:start w:val="1"/>
      <w:numFmt w:val="decimal"/>
      <w:lvlText w:val="%4."/>
      <w:lvlJc w:val="left"/>
      <w:pPr>
        <w:ind w:left="4504" w:hanging="360"/>
      </w:pPr>
    </w:lvl>
    <w:lvl w:ilvl="4" w:tplc="04020019" w:tentative="1">
      <w:start w:val="1"/>
      <w:numFmt w:val="lowerLetter"/>
      <w:lvlText w:val="%5."/>
      <w:lvlJc w:val="left"/>
      <w:pPr>
        <w:ind w:left="5224" w:hanging="360"/>
      </w:pPr>
    </w:lvl>
    <w:lvl w:ilvl="5" w:tplc="0402001B" w:tentative="1">
      <w:start w:val="1"/>
      <w:numFmt w:val="lowerRoman"/>
      <w:lvlText w:val="%6."/>
      <w:lvlJc w:val="right"/>
      <w:pPr>
        <w:ind w:left="5944" w:hanging="180"/>
      </w:pPr>
    </w:lvl>
    <w:lvl w:ilvl="6" w:tplc="0402000F" w:tentative="1">
      <w:start w:val="1"/>
      <w:numFmt w:val="decimal"/>
      <w:lvlText w:val="%7."/>
      <w:lvlJc w:val="left"/>
      <w:pPr>
        <w:ind w:left="6664" w:hanging="360"/>
      </w:pPr>
    </w:lvl>
    <w:lvl w:ilvl="7" w:tplc="04020019" w:tentative="1">
      <w:start w:val="1"/>
      <w:numFmt w:val="lowerLetter"/>
      <w:lvlText w:val="%8."/>
      <w:lvlJc w:val="left"/>
      <w:pPr>
        <w:ind w:left="7384" w:hanging="360"/>
      </w:pPr>
    </w:lvl>
    <w:lvl w:ilvl="8" w:tplc="0402001B" w:tentative="1">
      <w:start w:val="1"/>
      <w:numFmt w:val="lowerRoman"/>
      <w:lvlText w:val="%9."/>
      <w:lvlJc w:val="right"/>
      <w:pPr>
        <w:ind w:left="8104" w:hanging="180"/>
      </w:pPr>
    </w:lvl>
  </w:abstractNum>
  <w:abstractNum w:abstractNumId="5">
    <w:nsid w:val="38322633"/>
    <w:multiLevelType w:val="hybridMultilevel"/>
    <w:tmpl w:val="0002BBFA"/>
    <w:lvl w:ilvl="0" w:tplc="06A2F26A">
      <w:start w:val="1"/>
      <w:numFmt w:val="decimal"/>
      <w:lvlText w:val="%1."/>
      <w:lvlJc w:val="left"/>
      <w:pPr>
        <w:ind w:left="1065" w:hanging="360"/>
      </w:pPr>
      <w:rPr>
        <w:b w:val="0"/>
        <w:i w:val="0"/>
      </w:rPr>
    </w:lvl>
    <w:lvl w:ilvl="1" w:tplc="04020019">
      <w:start w:val="1"/>
      <w:numFmt w:val="lowerLetter"/>
      <w:lvlText w:val="%2."/>
      <w:lvlJc w:val="left"/>
      <w:pPr>
        <w:ind w:left="1785" w:hanging="360"/>
      </w:pPr>
    </w:lvl>
    <w:lvl w:ilvl="2" w:tplc="0402001B">
      <w:start w:val="1"/>
      <w:numFmt w:val="lowerRoman"/>
      <w:lvlText w:val="%3."/>
      <w:lvlJc w:val="right"/>
      <w:pPr>
        <w:ind w:left="2505" w:hanging="180"/>
      </w:pPr>
    </w:lvl>
    <w:lvl w:ilvl="3" w:tplc="0402000F">
      <w:start w:val="1"/>
      <w:numFmt w:val="decimal"/>
      <w:lvlText w:val="%4."/>
      <w:lvlJc w:val="left"/>
      <w:pPr>
        <w:ind w:left="3225" w:hanging="360"/>
      </w:pPr>
    </w:lvl>
    <w:lvl w:ilvl="4" w:tplc="04020019">
      <w:start w:val="1"/>
      <w:numFmt w:val="lowerLetter"/>
      <w:lvlText w:val="%5."/>
      <w:lvlJc w:val="left"/>
      <w:pPr>
        <w:ind w:left="3945" w:hanging="360"/>
      </w:pPr>
    </w:lvl>
    <w:lvl w:ilvl="5" w:tplc="0402001B">
      <w:start w:val="1"/>
      <w:numFmt w:val="lowerRoman"/>
      <w:lvlText w:val="%6."/>
      <w:lvlJc w:val="right"/>
      <w:pPr>
        <w:ind w:left="4665" w:hanging="180"/>
      </w:pPr>
    </w:lvl>
    <w:lvl w:ilvl="6" w:tplc="0402000F">
      <w:start w:val="1"/>
      <w:numFmt w:val="decimal"/>
      <w:lvlText w:val="%7."/>
      <w:lvlJc w:val="left"/>
      <w:pPr>
        <w:ind w:left="5385" w:hanging="360"/>
      </w:pPr>
    </w:lvl>
    <w:lvl w:ilvl="7" w:tplc="04020019">
      <w:start w:val="1"/>
      <w:numFmt w:val="lowerLetter"/>
      <w:lvlText w:val="%8."/>
      <w:lvlJc w:val="left"/>
      <w:pPr>
        <w:ind w:left="6105" w:hanging="360"/>
      </w:pPr>
    </w:lvl>
    <w:lvl w:ilvl="8" w:tplc="0402001B">
      <w:start w:val="1"/>
      <w:numFmt w:val="lowerRoman"/>
      <w:lvlText w:val="%9."/>
      <w:lvlJc w:val="right"/>
      <w:pPr>
        <w:ind w:left="6825" w:hanging="180"/>
      </w:pPr>
    </w:lvl>
  </w:abstractNum>
  <w:abstractNum w:abstractNumId="6">
    <w:nsid w:val="430C5583"/>
    <w:multiLevelType w:val="hybridMultilevel"/>
    <w:tmpl w:val="AD3ED74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45202B5E"/>
    <w:multiLevelType w:val="hybridMultilevel"/>
    <w:tmpl w:val="C0A4FF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8E77798"/>
    <w:multiLevelType w:val="hybridMultilevel"/>
    <w:tmpl w:val="9C862C00"/>
    <w:lvl w:ilvl="0" w:tplc="04090003">
      <w:start w:val="1"/>
      <w:numFmt w:val="bullet"/>
      <w:lvlText w:val="o"/>
      <w:lvlJc w:val="left"/>
      <w:pPr>
        <w:ind w:left="1428" w:hanging="360"/>
      </w:pPr>
      <w:rPr>
        <w:rFonts w:ascii="Courier New" w:hAnsi="Courier New" w:cs="Courier New"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9">
    <w:nsid w:val="49451D84"/>
    <w:multiLevelType w:val="hybridMultilevel"/>
    <w:tmpl w:val="136EC866"/>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
    <w:nsid w:val="5F0D2E7A"/>
    <w:multiLevelType w:val="hybridMultilevel"/>
    <w:tmpl w:val="7D3C0D92"/>
    <w:lvl w:ilvl="0" w:tplc="04020001">
      <w:start w:val="1"/>
      <w:numFmt w:val="bullet"/>
      <w:lvlText w:val=""/>
      <w:lvlJc w:val="left"/>
      <w:pPr>
        <w:ind w:left="1494" w:hanging="360"/>
      </w:pPr>
      <w:rPr>
        <w:rFonts w:ascii="Symbol" w:hAnsi="Symbol"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11">
    <w:nsid w:val="60D17729"/>
    <w:multiLevelType w:val="hybridMultilevel"/>
    <w:tmpl w:val="97E4A394"/>
    <w:lvl w:ilvl="0" w:tplc="CF72FD1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61066840"/>
    <w:multiLevelType w:val="hybridMultilevel"/>
    <w:tmpl w:val="6B6803C4"/>
    <w:lvl w:ilvl="0" w:tplc="0402000F">
      <w:start w:val="1"/>
      <w:numFmt w:val="decimal"/>
      <w:lvlText w:val="%1."/>
      <w:lvlJc w:val="left"/>
      <w:pPr>
        <w:ind w:left="1083" w:hanging="360"/>
      </w:pPr>
    </w:lvl>
    <w:lvl w:ilvl="1" w:tplc="04020019" w:tentative="1">
      <w:start w:val="1"/>
      <w:numFmt w:val="lowerLetter"/>
      <w:lvlText w:val="%2."/>
      <w:lvlJc w:val="left"/>
      <w:pPr>
        <w:ind w:left="1803" w:hanging="360"/>
      </w:pPr>
    </w:lvl>
    <w:lvl w:ilvl="2" w:tplc="0402001B" w:tentative="1">
      <w:start w:val="1"/>
      <w:numFmt w:val="lowerRoman"/>
      <w:lvlText w:val="%3."/>
      <w:lvlJc w:val="right"/>
      <w:pPr>
        <w:ind w:left="2523" w:hanging="180"/>
      </w:pPr>
    </w:lvl>
    <w:lvl w:ilvl="3" w:tplc="0402000F" w:tentative="1">
      <w:start w:val="1"/>
      <w:numFmt w:val="decimal"/>
      <w:lvlText w:val="%4."/>
      <w:lvlJc w:val="left"/>
      <w:pPr>
        <w:ind w:left="3243" w:hanging="360"/>
      </w:pPr>
    </w:lvl>
    <w:lvl w:ilvl="4" w:tplc="04020019" w:tentative="1">
      <w:start w:val="1"/>
      <w:numFmt w:val="lowerLetter"/>
      <w:lvlText w:val="%5."/>
      <w:lvlJc w:val="left"/>
      <w:pPr>
        <w:ind w:left="3963" w:hanging="360"/>
      </w:pPr>
    </w:lvl>
    <w:lvl w:ilvl="5" w:tplc="0402001B" w:tentative="1">
      <w:start w:val="1"/>
      <w:numFmt w:val="lowerRoman"/>
      <w:lvlText w:val="%6."/>
      <w:lvlJc w:val="right"/>
      <w:pPr>
        <w:ind w:left="4683" w:hanging="180"/>
      </w:pPr>
    </w:lvl>
    <w:lvl w:ilvl="6" w:tplc="0402000F" w:tentative="1">
      <w:start w:val="1"/>
      <w:numFmt w:val="decimal"/>
      <w:lvlText w:val="%7."/>
      <w:lvlJc w:val="left"/>
      <w:pPr>
        <w:ind w:left="5403" w:hanging="360"/>
      </w:pPr>
    </w:lvl>
    <w:lvl w:ilvl="7" w:tplc="04020019" w:tentative="1">
      <w:start w:val="1"/>
      <w:numFmt w:val="lowerLetter"/>
      <w:lvlText w:val="%8."/>
      <w:lvlJc w:val="left"/>
      <w:pPr>
        <w:ind w:left="6123" w:hanging="360"/>
      </w:pPr>
    </w:lvl>
    <w:lvl w:ilvl="8" w:tplc="0402001B" w:tentative="1">
      <w:start w:val="1"/>
      <w:numFmt w:val="lowerRoman"/>
      <w:lvlText w:val="%9."/>
      <w:lvlJc w:val="right"/>
      <w:pPr>
        <w:ind w:left="6843" w:hanging="180"/>
      </w:pPr>
    </w:lvl>
  </w:abstractNum>
  <w:abstractNum w:abstractNumId="13">
    <w:nsid w:val="64A96A18"/>
    <w:multiLevelType w:val="hybridMultilevel"/>
    <w:tmpl w:val="03C8769C"/>
    <w:lvl w:ilvl="0" w:tplc="69F44CF0">
      <w:start w:val="1"/>
      <w:numFmt w:val="bullet"/>
      <w:lvlText w:val=""/>
      <w:lvlJc w:val="left"/>
      <w:pPr>
        <w:ind w:left="5180"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start w:val="1"/>
      <w:numFmt w:val="bullet"/>
      <w:lvlText w:val=""/>
      <w:lvlJc w:val="left"/>
      <w:pPr>
        <w:ind w:left="2946" w:hanging="360"/>
      </w:pPr>
      <w:rPr>
        <w:rFonts w:ascii="Symbol" w:hAnsi="Symbol" w:hint="default"/>
      </w:rPr>
    </w:lvl>
    <w:lvl w:ilvl="4" w:tplc="04020003">
      <w:start w:val="1"/>
      <w:numFmt w:val="bullet"/>
      <w:lvlText w:val="o"/>
      <w:lvlJc w:val="left"/>
      <w:pPr>
        <w:ind w:left="3666" w:hanging="360"/>
      </w:pPr>
      <w:rPr>
        <w:rFonts w:ascii="Courier New" w:hAnsi="Courier New" w:cs="Courier New" w:hint="default"/>
      </w:rPr>
    </w:lvl>
    <w:lvl w:ilvl="5" w:tplc="04020005">
      <w:start w:val="1"/>
      <w:numFmt w:val="bullet"/>
      <w:lvlText w:val=""/>
      <w:lvlJc w:val="left"/>
      <w:pPr>
        <w:ind w:left="4386" w:hanging="360"/>
      </w:pPr>
      <w:rPr>
        <w:rFonts w:ascii="Wingdings" w:hAnsi="Wingdings" w:hint="default"/>
      </w:rPr>
    </w:lvl>
    <w:lvl w:ilvl="6" w:tplc="04020001">
      <w:start w:val="1"/>
      <w:numFmt w:val="bullet"/>
      <w:lvlText w:val=""/>
      <w:lvlJc w:val="left"/>
      <w:pPr>
        <w:ind w:left="5106" w:hanging="360"/>
      </w:pPr>
      <w:rPr>
        <w:rFonts w:ascii="Symbol" w:hAnsi="Symbol" w:hint="default"/>
      </w:rPr>
    </w:lvl>
    <w:lvl w:ilvl="7" w:tplc="04020003">
      <w:start w:val="1"/>
      <w:numFmt w:val="bullet"/>
      <w:lvlText w:val="o"/>
      <w:lvlJc w:val="left"/>
      <w:pPr>
        <w:ind w:left="5826" w:hanging="360"/>
      </w:pPr>
      <w:rPr>
        <w:rFonts w:ascii="Courier New" w:hAnsi="Courier New" w:cs="Courier New" w:hint="default"/>
      </w:rPr>
    </w:lvl>
    <w:lvl w:ilvl="8" w:tplc="04020005">
      <w:start w:val="1"/>
      <w:numFmt w:val="bullet"/>
      <w:lvlText w:val=""/>
      <w:lvlJc w:val="left"/>
      <w:pPr>
        <w:ind w:left="6546" w:hanging="360"/>
      </w:pPr>
      <w:rPr>
        <w:rFonts w:ascii="Wingdings" w:hAnsi="Wingdings" w:hint="default"/>
      </w:rPr>
    </w:lvl>
  </w:abstractNum>
  <w:abstractNum w:abstractNumId="14">
    <w:nsid w:val="6C793836"/>
    <w:multiLevelType w:val="hybridMultilevel"/>
    <w:tmpl w:val="41D272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7571B1"/>
    <w:multiLevelType w:val="hybridMultilevel"/>
    <w:tmpl w:val="530C87C0"/>
    <w:lvl w:ilvl="0" w:tplc="ED64B720">
      <w:start w:val="4"/>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nsid w:val="71797451"/>
    <w:multiLevelType w:val="hybridMultilevel"/>
    <w:tmpl w:val="1F1E4140"/>
    <w:lvl w:ilvl="0" w:tplc="0402000D">
      <w:start w:val="1"/>
      <w:numFmt w:val="bullet"/>
      <w:lvlText w:val=""/>
      <w:lvlJc w:val="left"/>
      <w:pPr>
        <w:ind w:left="1854" w:hanging="360"/>
      </w:pPr>
      <w:rPr>
        <w:rFonts w:ascii="Wingdings" w:hAnsi="Wingdings" w:hint="default"/>
      </w:rPr>
    </w:lvl>
    <w:lvl w:ilvl="1" w:tplc="04020003" w:tentative="1">
      <w:start w:val="1"/>
      <w:numFmt w:val="bullet"/>
      <w:lvlText w:val="o"/>
      <w:lvlJc w:val="left"/>
      <w:pPr>
        <w:ind w:left="2574" w:hanging="360"/>
      </w:pPr>
      <w:rPr>
        <w:rFonts w:ascii="Courier New" w:hAnsi="Courier New" w:cs="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17">
    <w:nsid w:val="7C312447"/>
    <w:multiLevelType w:val="hybridMultilevel"/>
    <w:tmpl w:val="E84C6FE8"/>
    <w:lvl w:ilvl="0" w:tplc="69F44CF0">
      <w:start w:val="1"/>
      <w:numFmt w:val="bullet"/>
      <w:lvlText w:val=""/>
      <w:lvlJc w:val="left"/>
      <w:pPr>
        <w:ind w:left="1353" w:hanging="360"/>
      </w:pPr>
      <w:rPr>
        <w:rFonts w:ascii="Wingdings" w:hAnsi="Wingdings"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start w:val="1"/>
      <w:numFmt w:val="bullet"/>
      <w:lvlText w:val=""/>
      <w:lvlJc w:val="left"/>
      <w:pPr>
        <w:ind w:left="3513" w:hanging="360"/>
      </w:pPr>
      <w:rPr>
        <w:rFonts w:ascii="Symbol" w:hAnsi="Symbol" w:hint="default"/>
      </w:rPr>
    </w:lvl>
    <w:lvl w:ilvl="4" w:tplc="04020003">
      <w:start w:val="1"/>
      <w:numFmt w:val="bullet"/>
      <w:lvlText w:val="o"/>
      <w:lvlJc w:val="left"/>
      <w:pPr>
        <w:ind w:left="4233" w:hanging="360"/>
      </w:pPr>
      <w:rPr>
        <w:rFonts w:ascii="Courier New" w:hAnsi="Courier New" w:cs="Courier New" w:hint="default"/>
      </w:rPr>
    </w:lvl>
    <w:lvl w:ilvl="5" w:tplc="04020005">
      <w:start w:val="1"/>
      <w:numFmt w:val="bullet"/>
      <w:lvlText w:val=""/>
      <w:lvlJc w:val="left"/>
      <w:pPr>
        <w:ind w:left="4953" w:hanging="360"/>
      </w:pPr>
      <w:rPr>
        <w:rFonts w:ascii="Wingdings" w:hAnsi="Wingdings" w:hint="default"/>
      </w:rPr>
    </w:lvl>
    <w:lvl w:ilvl="6" w:tplc="04020001">
      <w:start w:val="1"/>
      <w:numFmt w:val="bullet"/>
      <w:lvlText w:val=""/>
      <w:lvlJc w:val="left"/>
      <w:pPr>
        <w:ind w:left="5673" w:hanging="360"/>
      </w:pPr>
      <w:rPr>
        <w:rFonts w:ascii="Symbol" w:hAnsi="Symbol" w:hint="default"/>
      </w:rPr>
    </w:lvl>
    <w:lvl w:ilvl="7" w:tplc="04020003">
      <w:start w:val="1"/>
      <w:numFmt w:val="bullet"/>
      <w:lvlText w:val="o"/>
      <w:lvlJc w:val="left"/>
      <w:pPr>
        <w:ind w:left="6393" w:hanging="360"/>
      </w:pPr>
      <w:rPr>
        <w:rFonts w:ascii="Courier New" w:hAnsi="Courier New" w:cs="Courier New" w:hint="default"/>
      </w:rPr>
    </w:lvl>
    <w:lvl w:ilvl="8" w:tplc="04020005">
      <w:start w:val="1"/>
      <w:numFmt w:val="bullet"/>
      <w:lvlText w:val=""/>
      <w:lvlJc w:val="left"/>
      <w:pPr>
        <w:ind w:left="7113" w:hanging="360"/>
      </w:pPr>
      <w:rPr>
        <w:rFonts w:ascii="Wingdings" w:hAnsi="Wingdings" w:hint="default"/>
      </w:rPr>
    </w:lvl>
  </w:abstractNum>
  <w:num w:numId="1">
    <w:abstractNumId w:val="13"/>
  </w:num>
  <w:num w:numId="2">
    <w:abstractNumId w:val="2"/>
  </w:num>
  <w:num w:numId="3">
    <w:abstractNumId w:val="3"/>
  </w:num>
  <w:num w:numId="4">
    <w:abstractNumId w:val="17"/>
  </w:num>
  <w:num w:numId="5">
    <w:abstractNumId w:val="1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num>
  <w:num w:numId="9">
    <w:abstractNumId w:val="5"/>
  </w:num>
  <w:num w:numId="10">
    <w:abstractNumId w:val="15"/>
  </w:num>
  <w:num w:numId="11">
    <w:abstractNumId w:val="11"/>
  </w:num>
  <w:num w:numId="12">
    <w:abstractNumId w:val="4"/>
  </w:num>
  <w:num w:numId="13">
    <w:abstractNumId w:val="13"/>
  </w:num>
  <w:num w:numId="14">
    <w:abstractNumId w:val="3"/>
  </w:num>
  <w:num w:numId="15">
    <w:abstractNumId w:val="2"/>
  </w:num>
  <w:num w:numId="16">
    <w:abstractNumId w:val="17"/>
  </w:num>
  <w:num w:numId="17">
    <w:abstractNumId w:val="7"/>
  </w:num>
  <w:num w:numId="18">
    <w:abstractNumId w:val="10"/>
  </w:num>
  <w:num w:numId="19">
    <w:abstractNumId w:val="12"/>
  </w:num>
  <w:num w:numId="20">
    <w:abstractNumId w:val="9"/>
  </w:num>
  <w:num w:numId="21">
    <w:abstractNumId w:val="8"/>
  </w:num>
  <w:num w:numId="22">
    <w:abstractNumId w:val="14"/>
  </w:num>
  <w:num w:numId="23">
    <w:abstractNumId w:val="0"/>
  </w:num>
  <w:num w:numId="24">
    <w:abstractNumId w:val="6"/>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566"/>
    <w:rsid w:val="0000054A"/>
    <w:rsid w:val="00000D4A"/>
    <w:rsid w:val="0000132D"/>
    <w:rsid w:val="00004406"/>
    <w:rsid w:val="00004635"/>
    <w:rsid w:val="00004869"/>
    <w:rsid w:val="0000656C"/>
    <w:rsid w:val="0000684E"/>
    <w:rsid w:val="00007D63"/>
    <w:rsid w:val="0001158F"/>
    <w:rsid w:val="00011AF8"/>
    <w:rsid w:val="00011C8D"/>
    <w:rsid w:val="000139AE"/>
    <w:rsid w:val="00013AA1"/>
    <w:rsid w:val="0001434D"/>
    <w:rsid w:val="00014446"/>
    <w:rsid w:val="000155A8"/>
    <w:rsid w:val="00016044"/>
    <w:rsid w:val="000162B8"/>
    <w:rsid w:val="00017197"/>
    <w:rsid w:val="00021036"/>
    <w:rsid w:val="0002104C"/>
    <w:rsid w:val="0002165C"/>
    <w:rsid w:val="00024795"/>
    <w:rsid w:val="00024798"/>
    <w:rsid w:val="000253C8"/>
    <w:rsid w:val="000262DE"/>
    <w:rsid w:val="000266EA"/>
    <w:rsid w:val="00026F18"/>
    <w:rsid w:val="000306E5"/>
    <w:rsid w:val="00032F99"/>
    <w:rsid w:val="00033C5A"/>
    <w:rsid w:val="00033D58"/>
    <w:rsid w:val="00035384"/>
    <w:rsid w:val="0003575E"/>
    <w:rsid w:val="00035B2F"/>
    <w:rsid w:val="000372F4"/>
    <w:rsid w:val="00040783"/>
    <w:rsid w:val="000423FD"/>
    <w:rsid w:val="000442F6"/>
    <w:rsid w:val="0004452F"/>
    <w:rsid w:val="000446DF"/>
    <w:rsid w:val="00044D21"/>
    <w:rsid w:val="00045845"/>
    <w:rsid w:val="00045A0A"/>
    <w:rsid w:val="00045ADD"/>
    <w:rsid w:val="000460A2"/>
    <w:rsid w:val="0004610B"/>
    <w:rsid w:val="00046210"/>
    <w:rsid w:val="0004622D"/>
    <w:rsid w:val="00047835"/>
    <w:rsid w:val="0005076E"/>
    <w:rsid w:val="00052C41"/>
    <w:rsid w:val="000532E1"/>
    <w:rsid w:val="000542A4"/>
    <w:rsid w:val="00054F17"/>
    <w:rsid w:val="00055C48"/>
    <w:rsid w:val="00056A70"/>
    <w:rsid w:val="00056E45"/>
    <w:rsid w:val="00057118"/>
    <w:rsid w:val="000575CE"/>
    <w:rsid w:val="00057657"/>
    <w:rsid w:val="00057BC5"/>
    <w:rsid w:val="0006008E"/>
    <w:rsid w:val="000602FE"/>
    <w:rsid w:val="00060B8A"/>
    <w:rsid w:val="00060BDA"/>
    <w:rsid w:val="00061184"/>
    <w:rsid w:val="00063F76"/>
    <w:rsid w:val="00065692"/>
    <w:rsid w:val="00066018"/>
    <w:rsid w:val="00066C44"/>
    <w:rsid w:val="0007050F"/>
    <w:rsid w:val="000724FB"/>
    <w:rsid w:val="000731F0"/>
    <w:rsid w:val="0007451E"/>
    <w:rsid w:val="00077460"/>
    <w:rsid w:val="0008182B"/>
    <w:rsid w:val="00082C22"/>
    <w:rsid w:val="00084C81"/>
    <w:rsid w:val="00085504"/>
    <w:rsid w:val="00086234"/>
    <w:rsid w:val="00087283"/>
    <w:rsid w:val="00087A3A"/>
    <w:rsid w:val="000914FB"/>
    <w:rsid w:val="00092D0F"/>
    <w:rsid w:val="00092D4C"/>
    <w:rsid w:val="00093E4B"/>
    <w:rsid w:val="00095769"/>
    <w:rsid w:val="0009616A"/>
    <w:rsid w:val="00096C3F"/>
    <w:rsid w:val="000A0A16"/>
    <w:rsid w:val="000A162F"/>
    <w:rsid w:val="000A26EE"/>
    <w:rsid w:val="000A43E0"/>
    <w:rsid w:val="000A4F24"/>
    <w:rsid w:val="000A5ACD"/>
    <w:rsid w:val="000A6500"/>
    <w:rsid w:val="000A6973"/>
    <w:rsid w:val="000A6E44"/>
    <w:rsid w:val="000B0271"/>
    <w:rsid w:val="000B0523"/>
    <w:rsid w:val="000B094B"/>
    <w:rsid w:val="000B2DCA"/>
    <w:rsid w:val="000B3951"/>
    <w:rsid w:val="000B53B2"/>
    <w:rsid w:val="000C2A6D"/>
    <w:rsid w:val="000C44CD"/>
    <w:rsid w:val="000C558F"/>
    <w:rsid w:val="000C6D3E"/>
    <w:rsid w:val="000D04D3"/>
    <w:rsid w:val="000D072D"/>
    <w:rsid w:val="000D2167"/>
    <w:rsid w:val="000D23C5"/>
    <w:rsid w:val="000D3795"/>
    <w:rsid w:val="000D3CF9"/>
    <w:rsid w:val="000D5AEC"/>
    <w:rsid w:val="000D5CCD"/>
    <w:rsid w:val="000D5E3E"/>
    <w:rsid w:val="000D642A"/>
    <w:rsid w:val="000D6E2C"/>
    <w:rsid w:val="000D7B08"/>
    <w:rsid w:val="000E073E"/>
    <w:rsid w:val="000E0EE4"/>
    <w:rsid w:val="000E2025"/>
    <w:rsid w:val="000E21CE"/>
    <w:rsid w:val="000E21FD"/>
    <w:rsid w:val="000E300E"/>
    <w:rsid w:val="000E4A01"/>
    <w:rsid w:val="000E638D"/>
    <w:rsid w:val="000E6DB7"/>
    <w:rsid w:val="000E6FFB"/>
    <w:rsid w:val="000E7169"/>
    <w:rsid w:val="000F0B6F"/>
    <w:rsid w:val="000F1AF6"/>
    <w:rsid w:val="000F22C8"/>
    <w:rsid w:val="000F2746"/>
    <w:rsid w:val="000F2AF0"/>
    <w:rsid w:val="000F3026"/>
    <w:rsid w:val="000F4532"/>
    <w:rsid w:val="000F4DDB"/>
    <w:rsid w:val="000F6549"/>
    <w:rsid w:val="000F726F"/>
    <w:rsid w:val="000F7827"/>
    <w:rsid w:val="00101A30"/>
    <w:rsid w:val="00101B99"/>
    <w:rsid w:val="00101E8E"/>
    <w:rsid w:val="001031EB"/>
    <w:rsid w:val="00103DC6"/>
    <w:rsid w:val="00104C9C"/>
    <w:rsid w:val="001059C5"/>
    <w:rsid w:val="0010635A"/>
    <w:rsid w:val="001068E2"/>
    <w:rsid w:val="00107527"/>
    <w:rsid w:val="0011046B"/>
    <w:rsid w:val="001105C0"/>
    <w:rsid w:val="00110C0B"/>
    <w:rsid w:val="00110E9A"/>
    <w:rsid w:val="001116B8"/>
    <w:rsid w:val="001120F5"/>
    <w:rsid w:val="00113058"/>
    <w:rsid w:val="0011351B"/>
    <w:rsid w:val="001136C9"/>
    <w:rsid w:val="001164DF"/>
    <w:rsid w:val="00121655"/>
    <w:rsid w:val="00121839"/>
    <w:rsid w:val="00121F08"/>
    <w:rsid w:val="00122C66"/>
    <w:rsid w:val="00123325"/>
    <w:rsid w:val="0012384A"/>
    <w:rsid w:val="00123AEA"/>
    <w:rsid w:val="001242E2"/>
    <w:rsid w:val="00124404"/>
    <w:rsid w:val="001260D0"/>
    <w:rsid w:val="001267C0"/>
    <w:rsid w:val="00127E22"/>
    <w:rsid w:val="001302D6"/>
    <w:rsid w:val="00130A5C"/>
    <w:rsid w:val="00130ED8"/>
    <w:rsid w:val="00131730"/>
    <w:rsid w:val="00131A86"/>
    <w:rsid w:val="00134BA0"/>
    <w:rsid w:val="00135075"/>
    <w:rsid w:val="001359EA"/>
    <w:rsid w:val="00136885"/>
    <w:rsid w:val="00140CA0"/>
    <w:rsid w:val="00140F47"/>
    <w:rsid w:val="001413C0"/>
    <w:rsid w:val="001415FB"/>
    <w:rsid w:val="0014321C"/>
    <w:rsid w:val="00143CF6"/>
    <w:rsid w:val="001457D5"/>
    <w:rsid w:val="00146A36"/>
    <w:rsid w:val="00146B8E"/>
    <w:rsid w:val="001479DE"/>
    <w:rsid w:val="0015213F"/>
    <w:rsid w:val="00155FB0"/>
    <w:rsid w:val="00156B33"/>
    <w:rsid w:val="0015793F"/>
    <w:rsid w:val="00157A6F"/>
    <w:rsid w:val="00157ED7"/>
    <w:rsid w:val="00160333"/>
    <w:rsid w:val="0016137F"/>
    <w:rsid w:val="001618D9"/>
    <w:rsid w:val="001620D1"/>
    <w:rsid w:val="00162CC0"/>
    <w:rsid w:val="00164204"/>
    <w:rsid w:val="00166D27"/>
    <w:rsid w:val="00167EA2"/>
    <w:rsid w:val="00170B1B"/>
    <w:rsid w:val="0017190E"/>
    <w:rsid w:val="00172D97"/>
    <w:rsid w:val="001735F7"/>
    <w:rsid w:val="00173664"/>
    <w:rsid w:val="00173D4C"/>
    <w:rsid w:val="00174159"/>
    <w:rsid w:val="0017416A"/>
    <w:rsid w:val="001741F8"/>
    <w:rsid w:val="001745EC"/>
    <w:rsid w:val="00175585"/>
    <w:rsid w:val="00176566"/>
    <w:rsid w:val="00176F8E"/>
    <w:rsid w:val="0017706D"/>
    <w:rsid w:val="001779C6"/>
    <w:rsid w:val="001801CE"/>
    <w:rsid w:val="001808F9"/>
    <w:rsid w:val="00181A39"/>
    <w:rsid w:val="00182216"/>
    <w:rsid w:val="00182741"/>
    <w:rsid w:val="001827BA"/>
    <w:rsid w:val="00183BBF"/>
    <w:rsid w:val="00183C81"/>
    <w:rsid w:val="00184347"/>
    <w:rsid w:val="00184598"/>
    <w:rsid w:val="001854AA"/>
    <w:rsid w:val="00185A66"/>
    <w:rsid w:val="00185EB0"/>
    <w:rsid w:val="001863B7"/>
    <w:rsid w:val="00186E55"/>
    <w:rsid w:val="00187E3B"/>
    <w:rsid w:val="0019056F"/>
    <w:rsid w:val="00191F8C"/>
    <w:rsid w:val="0019289D"/>
    <w:rsid w:val="001946F2"/>
    <w:rsid w:val="00195655"/>
    <w:rsid w:val="001A01C1"/>
    <w:rsid w:val="001A1070"/>
    <w:rsid w:val="001A1190"/>
    <w:rsid w:val="001A23E5"/>
    <w:rsid w:val="001A27BE"/>
    <w:rsid w:val="001A662B"/>
    <w:rsid w:val="001B2861"/>
    <w:rsid w:val="001B2C32"/>
    <w:rsid w:val="001B2CF6"/>
    <w:rsid w:val="001B48E2"/>
    <w:rsid w:val="001B48EF"/>
    <w:rsid w:val="001B4C00"/>
    <w:rsid w:val="001B4D92"/>
    <w:rsid w:val="001B5D7C"/>
    <w:rsid w:val="001B60C4"/>
    <w:rsid w:val="001B6362"/>
    <w:rsid w:val="001C0022"/>
    <w:rsid w:val="001C03F7"/>
    <w:rsid w:val="001C16B8"/>
    <w:rsid w:val="001C2EE4"/>
    <w:rsid w:val="001C312F"/>
    <w:rsid w:val="001C333A"/>
    <w:rsid w:val="001C42C9"/>
    <w:rsid w:val="001C488F"/>
    <w:rsid w:val="001D0AAD"/>
    <w:rsid w:val="001D22D6"/>
    <w:rsid w:val="001D4BC9"/>
    <w:rsid w:val="001D4D34"/>
    <w:rsid w:val="001D5227"/>
    <w:rsid w:val="001D5E6F"/>
    <w:rsid w:val="001D778B"/>
    <w:rsid w:val="001D7CA7"/>
    <w:rsid w:val="001E0D80"/>
    <w:rsid w:val="001E1353"/>
    <w:rsid w:val="001E1452"/>
    <w:rsid w:val="001E18C8"/>
    <w:rsid w:val="001E1A93"/>
    <w:rsid w:val="001E1CAC"/>
    <w:rsid w:val="001E205B"/>
    <w:rsid w:val="001E4CE3"/>
    <w:rsid w:val="001E50FA"/>
    <w:rsid w:val="001E55EF"/>
    <w:rsid w:val="001E58D2"/>
    <w:rsid w:val="001E5959"/>
    <w:rsid w:val="001E5DEC"/>
    <w:rsid w:val="001F2EBC"/>
    <w:rsid w:val="001F6DFF"/>
    <w:rsid w:val="0020190C"/>
    <w:rsid w:val="002026BF"/>
    <w:rsid w:val="002039F6"/>
    <w:rsid w:val="00203A2E"/>
    <w:rsid w:val="002049CB"/>
    <w:rsid w:val="00206082"/>
    <w:rsid w:val="00206C98"/>
    <w:rsid w:val="0020727B"/>
    <w:rsid w:val="00207D9A"/>
    <w:rsid w:val="0021091C"/>
    <w:rsid w:val="002114E2"/>
    <w:rsid w:val="00211CC8"/>
    <w:rsid w:val="00212A15"/>
    <w:rsid w:val="00213EB1"/>
    <w:rsid w:val="00214880"/>
    <w:rsid w:val="00215045"/>
    <w:rsid w:val="00217CCD"/>
    <w:rsid w:val="00222193"/>
    <w:rsid w:val="00223904"/>
    <w:rsid w:val="0022578B"/>
    <w:rsid w:val="00226292"/>
    <w:rsid w:val="002305D5"/>
    <w:rsid w:val="00230630"/>
    <w:rsid w:val="0023113D"/>
    <w:rsid w:val="002313C1"/>
    <w:rsid w:val="0023291E"/>
    <w:rsid w:val="00232B69"/>
    <w:rsid w:val="00232C2C"/>
    <w:rsid w:val="00232CAD"/>
    <w:rsid w:val="00233167"/>
    <w:rsid w:val="00233C38"/>
    <w:rsid w:val="002346EA"/>
    <w:rsid w:val="00235AF0"/>
    <w:rsid w:val="00235B78"/>
    <w:rsid w:val="002367C5"/>
    <w:rsid w:val="0024271E"/>
    <w:rsid w:val="00242FF5"/>
    <w:rsid w:val="0024319C"/>
    <w:rsid w:val="0024397A"/>
    <w:rsid w:val="002450AD"/>
    <w:rsid w:val="0024715B"/>
    <w:rsid w:val="00254596"/>
    <w:rsid w:val="0025584B"/>
    <w:rsid w:val="00255AFC"/>
    <w:rsid w:val="002577D7"/>
    <w:rsid w:val="002618D9"/>
    <w:rsid w:val="00262937"/>
    <w:rsid w:val="00262C4E"/>
    <w:rsid w:val="0026468C"/>
    <w:rsid w:val="00265020"/>
    <w:rsid w:val="0026513A"/>
    <w:rsid w:val="0026587F"/>
    <w:rsid w:val="00265CC8"/>
    <w:rsid w:val="00266BDC"/>
    <w:rsid w:val="0027049B"/>
    <w:rsid w:val="00272AF9"/>
    <w:rsid w:val="00272D14"/>
    <w:rsid w:val="002734DC"/>
    <w:rsid w:val="0027463E"/>
    <w:rsid w:val="0027561A"/>
    <w:rsid w:val="00276A34"/>
    <w:rsid w:val="00280013"/>
    <w:rsid w:val="0028094C"/>
    <w:rsid w:val="00281DF3"/>
    <w:rsid w:val="002820DE"/>
    <w:rsid w:val="00284C43"/>
    <w:rsid w:val="00284D77"/>
    <w:rsid w:val="00287E6E"/>
    <w:rsid w:val="00290639"/>
    <w:rsid w:val="00291E3C"/>
    <w:rsid w:val="002936BF"/>
    <w:rsid w:val="00294840"/>
    <w:rsid w:val="00294C11"/>
    <w:rsid w:val="0029550E"/>
    <w:rsid w:val="00295A34"/>
    <w:rsid w:val="002A0095"/>
    <w:rsid w:val="002A0C04"/>
    <w:rsid w:val="002A174A"/>
    <w:rsid w:val="002A1925"/>
    <w:rsid w:val="002A2DED"/>
    <w:rsid w:val="002A2E02"/>
    <w:rsid w:val="002A3D85"/>
    <w:rsid w:val="002A4A39"/>
    <w:rsid w:val="002A58FA"/>
    <w:rsid w:val="002B08A7"/>
    <w:rsid w:val="002B23A1"/>
    <w:rsid w:val="002B31E1"/>
    <w:rsid w:val="002B5B94"/>
    <w:rsid w:val="002B7CD5"/>
    <w:rsid w:val="002B7D39"/>
    <w:rsid w:val="002C19FE"/>
    <w:rsid w:val="002C26A1"/>
    <w:rsid w:val="002C2CB9"/>
    <w:rsid w:val="002C4CBC"/>
    <w:rsid w:val="002C5436"/>
    <w:rsid w:val="002C6FB2"/>
    <w:rsid w:val="002C6FC8"/>
    <w:rsid w:val="002C72E7"/>
    <w:rsid w:val="002C77EB"/>
    <w:rsid w:val="002D051E"/>
    <w:rsid w:val="002D08A4"/>
    <w:rsid w:val="002D474B"/>
    <w:rsid w:val="002D56EA"/>
    <w:rsid w:val="002D6271"/>
    <w:rsid w:val="002D7364"/>
    <w:rsid w:val="002D7800"/>
    <w:rsid w:val="002E0031"/>
    <w:rsid w:val="002E01F6"/>
    <w:rsid w:val="002E098D"/>
    <w:rsid w:val="002E1D98"/>
    <w:rsid w:val="002E2931"/>
    <w:rsid w:val="002E4CC9"/>
    <w:rsid w:val="002E5EBB"/>
    <w:rsid w:val="002E6ED9"/>
    <w:rsid w:val="002E785F"/>
    <w:rsid w:val="002F0789"/>
    <w:rsid w:val="002F1D44"/>
    <w:rsid w:val="002F2F8B"/>
    <w:rsid w:val="002F3092"/>
    <w:rsid w:val="002F336B"/>
    <w:rsid w:val="002F37E9"/>
    <w:rsid w:val="002F4007"/>
    <w:rsid w:val="002F50A7"/>
    <w:rsid w:val="002F698E"/>
    <w:rsid w:val="002F75FF"/>
    <w:rsid w:val="002F7796"/>
    <w:rsid w:val="003026D1"/>
    <w:rsid w:val="00304AD5"/>
    <w:rsid w:val="003050BF"/>
    <w:rsid w:val="00305CAD"/>
    <w:rsid w:val="00311B5F"/>
    <w:rsid w:val="00311C98"/>
    <w:rsid w:val="00311CFA"/>
    <w:rsid w:val="0031306E"/>
    <w:rsid w:val="00314D57"/>
    <w:rsid w:val="00320200"/>
    <w:rsid w:val="0032183D"/>
    <w:rsid w:val="00322B10"/>
    <w:rsid w:val="00325A6C"/>
    <w:rsid w:val="00331207"/>
    <w:rsid w:val="0033150B"/>
    <w:rsid w:val="00331687"/>
    <w:rsid w:val="0033170D"/>
    <w:rsid w:val="00332505"/>
    <w:rsid w:val="0033275A"/>
    <w:rsid w:val="00332A6C"/>
    <w:rsid w:val="00334062"/>
    <w:rsid w:val="003347E5"/>
    <w:rsid w:val="00335203"/>
    <w:rsid w:val="00342F79"/>
    <w:rsid w:val="0034518A"/>
    <w:rsid w:val="00345B4D"/>
    <w:rsid w:val="00346904"/>
    <w:rsid w:val="0034697D"/>
    <w:rsid w:val="00346D94"/>
    <w:rsid w:val="00347207"/>
    <w:rsid w:val="00347C25"/>
    <w:rsid w:val="00350137"/>
    <w:rsid w:val="003502D4"/>
    <w:rsid w:val="0035338E"/>
    <w:rsid w:val="003541F1"/>
    <w:rsid w:val="003549D0"/>
    <w:rsid w:val="00354BAE"/>
    <w:rsid w:val="00354F0A"/>
    <w:rsid w:val="00361C81"/>
    <w:rsid w:val="00361CCE"/>
    <w:rsid w:val="00361E8C"/>
    <w:rsid w:val="00366206"/>
    <w:rsid w:val="00367AAA"/>
    <w:rsid w:val="003708F8"/>
    <w:rsid w:val="0037116D"/>
    <w:rsid w:val="00375F50"/>
    <w:rsid w:val="003766F2"/>
    <w:rsid w:val="00381288"/>
    <w:rsid w:val="00382C4F"/>
    <w:rsid w:val="00383821"/>
    <w:rsid w:val="00384589"/>
    <w:rsid w:val="00384943"/>
    <w:rsid w:val="0038503D"/>
    <w:rsid w:val="003850DE"/>
    <w:rsid w:val="0038516E"/>
    <w:rsid w:val="003852E2"/>
    <w:rsid w:val="0038533D"/>
    <w:rsid w:val="003909E9"/>
    <w:rsid w:val="00391A73"/>
    <w:rsid w:val="00391CB6"/>
    <w:rsid w:val="003947D3"/>
    <w:rsid w:val="00394CCD"/>
    <w:rsid w:val="00394D36"/>
    <w:rsid w:val="003955C8"/>
    <w:rsid w:val="003960F0"/>
    <w:rsid w:val="00397479"/>
    <w:rsid w:val="003A09D5"/>
    <w:rsid w:val="003A1C13"/>
    <w:rsid w:val="003A1C5D"/>
    <w:rsid w:val="003A21CF"/>
    <w:rsid w:val="003A2FA3"/>
    <w:rsid w:val="003A3D66"/>
    <w:rsid w:val="003A3DEF"/>
    <w:rsid w:val="003A41F1"/>
    <w:rsid w:val="003A4886"/>
    <w:rsid w:val="003A57D3"/>
    <w:rsid w:val="003A5FA3"/>
    <w:rsid w:val="003A7CB4"/>
    <w:rsid w:val="003A7FBE"/>
    <w:rsid w:val="003B042F"/>
    <w:rsid w:val="003B07BA"/>
    <w:rsid w:val="003B43E1"/>
    <w:rsid w:val="003B5FBE"/>
    <w:rsid w:val="003C056B"/>
    <w:rsid w:val="003C0DE6"/>
    <w:rsid w:val="003C2183"/>
    <w:rsid w:val="003C2195"/>
    <w:rsid w:val="003C301B"/>
    <w:rsid w:val="003C3515"/>
    <w:rsid w:val="003C400B"/>
    <w:rsid w:val="003C48B0"/>
    <w:rsid w:val="003C63D2"/>
    <w:rsid w:val="003C69EE"/>
    <w:rsid w:val="003C7437"/>
    <w:rsid w:val="003D0DDE"/>
    <w:rsid w:val="003D22E9"/>
    <w:rsid w:val="003D35C2"/>
    <w:rsid w:val="003D374B"/>
    <w:rsid w:val="003D39F6"/>
    <w:rsid w:val="003D3A11"/>
    <w:rsid w:val="003D45D0"/>
    <w:rsid w:val="003D5E88"/>
    <w:rsid w:val="003D636C"/>
    <w:rsid w:val="003D6D3F"/>
    <w:rsid w:val="003E0B82"/>
    <w:rsid w:val="003E1B24"/>
    <w:rsid w:val="003E23D1"/>
    <w:rsid w:val="003E2706"/>
    <w:rsid w:val="003E2F0A"/>
    <w:rsid w:val="003E3195"/>
    <w:rsid w:val="003E4E3B"/>
    <w:rsid w:val="003E750D"/>
    <w:rsid w:val="003F042F"/>
    <w:rsid w:val="003F0B1C"/>
    <w:rsid w:val="003F13CD"/>
    <w:rsid w:val="003F273E"/>
    <w:rsid w:val="003F37F8"/>
    <w:rsid w:val="003F76EC"/>
    <w:rsid w:val="003F7831"/>
    <w:rsid w:val="004004F4"/>
    <w:rsid w:val="004022BB"/>
    <w:rsid w:val="004022D2"/>
    <w:rsid w:val="004027C7"/>
    <w:rsid w:val="00402A0D"/>
    <w:rsid w:val="00402EAF"/>
    <w:rsid w:val="0040388A"/>
    <w:rsid w:val="00405A39"/>
    <w:rsid w:val="00406E9E"/>
    <w:rsid w:val="0040775F"/>
    <w:rsid w:val="004131A1"/>
    <w:rsid w:val="00413605"/>
    <w:rsid w:val="00414605"/>
    <w:rsid w:val="00416C0F"/>
    <w:rsid w:val="004171F8"/>
    <w:rsid w:val="00417A23"/>
    <w:rsid w:val="00420AE4"/>
    <w:rsid w:val="00420B05"/>
    <w:rsid w:val="00421DF0"/>
    <w:rsid w:val="004226B2"/>
    <w:rsid w:val="0042280E"/>
    <w:rsid w:val="004229FE"/>
    <w:rsid w:val="00423741"/>
    <w:rsid w:val="0042592B"/>
    <w:rsid w:val="00425D06"/>
    <w:rsid w:val="004265FF"/>
    <w:rsid w:val="0042687B"/>
    <w:rsid w:val="004271CB"/>
    <w:rsid w:val="00430C5E"/>
    <w:rsid w:val="00432D36"/>
    <w:rsid w:val="00434B4D"/>
    <w:rsid w:val="00434BCA"/>
    <w:rsid w:val="00434C2E"/>
    <w:rsid w:val="00435C03"/>
    <w:rsid w:val="00436349"/>
    <w:rsid w:val="00436432"/>
    <w:rsid w:val="00436A24"/>
    <w:rsid w:val="004370B7"/>
    <w:rsid w:val="0043727E"/>
    <w:rsid w:val="00440181"/>
    <w:rsid w:val="0044073A"/>
    <w:rsid w:val="004416ED"/>
    <w:rsid w:val="004428C2"/>
    <w:rsid w:val="00442A82"/>
    <w:rsid w:val="00442A9F"/>
    <w:rsid w:val="00444B47"/>
    <w:rsid w:val="00445E59"/>
    <w:rsid w:val="00447292"/>
    <w:rsid w:val="00447BC4"/>
    <w:rsid w:val="0045054D"/>
    <w:rsid w:val="0045142A"/>
    <w:rsid w:val="00452EFD"/>
    <w:rsid w:val="00456F6E"/>
    <w:rsid w:val="0045768A"/>
    <w:rsid w:val="00457E33"/>
    <w:rsid w:val="004605F5"/>
    <w:rsid w:val="00461697"/>
    <w:rsid w:val="00464373"/>
    <w:rsid w:val="004646A9"/>
    <w:rsid w:val="004649F1"/>
    <w:rsid w:val="00464AEC"/>
    <w:rsid w:val="00464B91"/>
    <w:rsid w:val="004708EA"/>
    <w:rsid w:val="00471668"/>
    <w:rsid w:val="004718DA"/>
    <w:rsid w:val="00472595"/>
    <w:rsid w:val="00472A44"/>
    <w:rsid w:val="00472F6E"/>
    <w:rsid w:val="004734AF"/>
    <w:rsid w:val="00474431"/>
    <w:rsid w:val="00476DEF"/>
    <w:rsid w:val="0047763D"/>
    <w:rsid w:val="00477DA7"/>
    <w:rsid w:val="004809C4"/>
    <w:rsid w:val="00480B0A"/>
    <w:rsid w:val="004813FF"/>
    <w:rsid w:val="004846F9"/>
    <w:rsid w:val="00484E33"/>
    <w:rsid w:val="004850F8"/>
    <w:rsid w:val="004873E5"/>
    <w:rsid w:val="0049083D"/>
    <w:rsid w:val="0049136D"/>
    <w:rsid w:val="00491FEE"/>
    <w:rsid w:val="00492875"/>
    <w:rsid w:val="0049418E"/>
    <w:rsid w:val="00494D3A"/>
    <w:rsid w:val="00494F79"/>
    <w:rsid w:val="00495377"/>
    <w:rsid w:val="004976AB"/>
    <w:rsid w:val="00497ED7"/>
    <w:rsid w:val="004A1006"/>
    <w:rsid w:val="004A3DD4"/>
    <w:rsid w:val="004A4913"/>
    <w:rsid w:val="004A4C3C"/>
    <w:rsid w:val="004A56B9"/>
    <w:rsid w:val="004A6264"/>
    <w:rsid w:val="004A69BC"/>
    <w:rsid w:val="004A7517"/>
    <w:rsid w:val="004A7733"/>
    <w:rsid w:val="004B1B75"/>
    <w:rsid w:val="004B20DF"/>
    <w:rsid w:val="004B489C"/>
    <w:rsid w:val="004B6465"/>
    <w:rsid w:val="004B73AE"/>
    <w:rsid w:val="004B7F5D"/>
    <w:rsid w:val="004C0F2A"/>
    <w:rsid w:val="004C10F7"/>
    <w:rsid w:val="004C258F"/>
    <w:rsid w:val="004C3123"/>
    <w:rsid w:val="004C37A7"/>
    <w:rsid w:val="004C3967"/>
    <w:rsid w:val="004C3CEF"/>
    <w:rsid w:val="004C3D81"/>
    <w:rsid w:val="004C7CF3"/>
    <w:rsid w:val="004D109A"/>
    <w:rsid w:val="004D10CA"/>
    <w:rsid w:val="004D313E"/>
    <w:rsid w:val="004D3CA5"/>
    <w:rsid w:val="004D4AE5"/>
    <w:rsid w:val="004D4FC3"/>
    <w:rsid w:val="004D5271"/>
    <w:rsid w:val="004D6483"/>
    <w:rsid w:val="004D71D8"/>
    <w:rsid w:val="004D7394"/>
    <w:rsid w:val="004E0D66"/>
    <w:rsid w:val="004E16A2"/>
    <w:rsid w:val="004E2E29"/>
    <w:rsid w:val="004E34DE"/>
    <w:rsid w:val="004E38F0"/>
    <w:rsid w:val="004E3E95"/>
    <w:rsid w:val="004E5F8B"/>
    <w:rsid w:val="004E609E"/>
    <w:rsid w:val="004E67C5"/>
    <w:rsid w:val="004E6F3D"/>
    <w:rsid w:val="004F1FD4"/>
    <w:rsid w:val="004F2DA5"/>
    <w:rsid w:val="004F4708"/>
    <w:rsid w:val="004F4E72"/>
    <w:rsid w:val="004F4ECB"/>
    <w:rsid w:val="004F5095"/>
    <w:rsid w:val="004F6086"/>
    <w:rsid w:val="004F710E"/>
    <w:rsid w:val="00500FB6"/>
    <w:rsid w:val="005046C8"/>
    <w:rsid w:val="00505F81"/>
    <w:rsid w:val="00506308"/>
    <w:rsid w:val="00507271"/>
    <w:rsid w:val="005072E4"/>
    <w:rsid w:val="00507BF4"/>
    <w:rsid w:val="005106C5"/>
    <w:rsid w:val="00510BA0"/>
    <w:rsid w:val="005116A8"/>
    <w:rsid w:val="00511AB2"/>
    <w:rsid w:val="00511F07"/>
    <w:rsid w:val="0051223B"/>
    <w:rsid w:val="00513DFB"/>
    <w:rsid w:val="00515301"/>
    <w:rsid w:val="00515BA2"/>
    <w:rsid w:val="00516F36"/>
    <w:rsid w:val="00521463"/>
    <w:rsid w:val="0052154F"/>
    <w:rsid w:val="00522C70"/>
    <w:rsid w:val="00523B28"/>
    <w:rsid w:val="00523CF4"/>
    <w:rsid w:val="00524AD2"/>
    <w:rsid w:val="00526223"/>
    <w:rsid w:val="00530D32"/>
    <w:rsid w:val="00531BED"/>
    <w:rsid w:val="00532B9E"/>
    <w:rsid w:val="00532E20"/>
    <w:rsid w:val="005340D5"/>
    <w:rsid w:val="0053427B"/>
    <w:rsid w:val="0053458B"/>
    <w:rsid w:val="00534F8D"/>
    <w:rsid w:val="005354DE"/>
    <w:rsid w:val="00535CE2"/>
    <w:rsid w:val="00535FB5"/>
    <w:rsid w:val="00536535"/>
    <w:rsid w:val="0053753A"/>
    <w:rsid w:val="005414F4"/>
    <w:rsid w:val="0054499D"/>
    <w:rsid w:val="0054573E"/>
    <w:rsid w:val="0054601A"/>
    <w:rsid w:val="005470D2"/>
    <w:rsid w:val="00551A44"/>
    <w:rsid w:val="0055436F"/>
    <w:rsid w:val="0055516C"/>
    <w:rsid w:val="00556C3F"/>
    <w:rsid w:val="00557664"/>
    <w:rsid w:val="0056049A"/>
    <w:rsid w:val="00560C79"/>
    <w:rsid w:val="00561B5B"/>
    <w:rsid w:val="00562009"/>
    <w:rsid w:val="0056271A"/>
    <w:rsid w:val="00562FF9"/>
    <w:rsid w:val="00563740"/>
    <w:rsid w:val="00565617"/>
    <w:rsid w:val="0056572D"/>
    <w:rsid w:val="005659C8"/>
    <w:rsid w:val="00565DB4"/>
    <w:rsid w:val="00565E33"/>
    <w:rsid w:val="00566AD7"/>
    <w:rsid w:val="00567F36"/>
    <w:rsid w:val="00570FD7"/>
    <w:rsid w:val="00572B05"/>
    <w:rsid w:val="00574949"/>
    <w:rsid w:val="00576376"/>
    <w:rsid w:val="005766A3"/>
    <w:rsid w:val="0058144A"/>
    <w:rsid w:val="00581478"/>
    <w:rsid w:val="00581B01"/>
    <w:rsid w:val="00583DF4"/>
    <w:rsid w:val="00583F81"/>
    <w:rsid w:val="00584BDD"/>
    <w:rsid w:val="00585DDF"/>
    <w:rsid w:val="0058751C"/>
    <w:rsid w:val="005875EF"/>
    <w:rsid w:val="00587754"/>
    <w:rsid w:val="005906C0"/>
    <w:rsid w:val="00590BC8"/>
    <w:rsid w:val="00590DAC"/>
    <w:rsid w:val="005915F7"/>
    <w:rsid w:val="00591E2B"/>
    <w:rsid w:val="00592542"/>
    <w:rsid w:val="005937CD"/>
    <w:rsid w:val="00594897"/>
    <w:rsid w:val="0059559F"/>
    <w:rsid w:val="00595AAE"/>
    <w:rsid w:val="00595D49"/>
    <w:rsid w:val="00595EDE"/>
    <w:rsid w:val="005973C7"/>
    <w:rsid w:val="005A0D07"/>
    <w:rsid w:val="005A1BD1"/>
    <w:rsid w:val="005A3443"/>
    <w:rsid w:val="005A3805"/>
    <w:rsid w:val="005A3948"/>
    <w:rsid w:val="005A57F9"/>
    <w:rsid w:val="005A58F9"/>
    <w:rsid w:val="005A5ED8"/>
    <w:rsid w:val="005A629B"/>
    <w:rsid w:val="005A698E"/>
    <w:rsid w:val="005A78D3"/>
    <w:rsid w:val="005B12CA"/>
    <w:rsid w:val="005B1346"/>
    <w:rsid w:val="005B217D"/>
    <w:rsid w:val="005B21FE"/>
    <w:rsid w:val="005B2A0B"/>
    <w:rsid w:val="005B3E44"/>
    <w:rsid w:val="005B63FD"/>
    <w:rsid w:val="005B6756"/>
    <w:rsid w:val="005B68C0"/>
    <w:rsid w:val="005B7865"/>
    <w:rsid w:val="005C02B4"/>
    <w:rsid w:val="005C0548"/>
    <w:rsid w:val="005C15B2"/>
    <w:rsid w:val="005C1AE8"/>
    <w:rsid w:val="005C2DE0"/>
    <w:rsid w:val="005C4011"/>
    <w:rsid w:val="005C448C"/>
    <w:rsid w:val="005C5ECE"/>
    <w:rsid w:val="005D0339"/>
    <w:rsid w:val="005D1B0E"/>
    <w:rsid w:val="005D2164"/>
    <w:rsid w:val="005D4883"/>
    <w:rsid w:val="005D5497"/>
    <w:rsid w:val="005D7233"/>
    <w:rsid w:val="005D75F7"/>
    <w:rsid w:val="005D7FE3"/>
    <w:rsid w:val="005E0C57"/>
    <w:rsid w:val="005E22AC"/>
    <w:rsid w:val="005E379E"/>
    <w:rsid w:val="005E3AC2"/>
    <w:rsid w:val="005E3E55"/>
    <w:rsid w:val="005E4481"/>
    <w:rsid w:val="005E4F08"/>
    <w:rsid w:val="005E589A"/>
    <w:rsid w:val="005E734F"/>
    <w:rsid w:val="005E7645"/>
    <w:rsid w:val="005F05E6"/>
    <w:rsid w:val="005F0881"/>
    <w:rsid w:val="005F1203"/>
    <w:rsid w:val="005F14B8"/>
    <w:rsid w:val="005F1F39"/>
    <w:rsid w:val="005F2422"/>
    <w:rsid w:val="005F2482"/>
    <w:rsid w:val="005F5A40"/>
    <w:rsid w:val="005F5F70"/>
    <w:rsid w:val="005F6DF5"/>
    <w:rsid w:val="005F7799"/>
    <w:rsid w:val="005F7B12"/>
    <w:rsid w:val="0060063D"/>
    <w:rsid w:val="00601C03"/>
    <w:rsid w:val="00601CEA"/>
    <w:rsid w:val="00602A62"/>
    <w:rsid w:val="006053C6"/>
    <w:rsid w:val="0060547E"/>
    <w:rsid w:val="0060596B"/>
    <w:rsid w:val="00606CC6"/>
    <w:rsid w:val="00607D27"/>
    <w:rsid w:val="00607F03"/>
    <w:rsid w:val="00610756"/>
    <w:rsid w:val="00613D0C"/>
    <w:rsid w:val="0061404C"/>
    <w:rsid w:val="00615987"/>
    <w:rsid w:val="0061632B"/>
    <w:rsid w:val="00616DCE"/>
    <w:rsid w:val="006204F3"/>
    <w:rsid w:val="0062172F"/>
    <w:rsid w:val="00622A98"/>
    <w:rsid w:val="00623F05"/>
    <w:rsid w:val="00627092"/>
    <w:rsid w:val="00632259"/>
    <w:rsid w:val="00632E59"/>
    <w:rsid w:val="00633026"/>
    <w:rsid w:val="006344CA"/>
    <w:rsid w:val="00634F2B"/>
    <w:rsid w:val="00635268"/>
    <w:rsid w:val="00635B8A"/>
    <w:rsid w:val="0063645D"/>
    <w:rsid w:val="00640EA0"/>
    <w:rsid w:val="00641044"/>
    <w:rsid w:val="0064122E"/>
    <w:rsid w:val="0064190E"/>
    <w:rsid w:val="00644315"/>
    <w:rsid w:val="006443B5"/>
    <w:rsid w:val="0064511B"/>
    <w:rsid w:val="006458CD"/>
    <w:rsid w:val="006460AE"/>
    <w:rsid w:val="00647223"/>
    <w:rsid w:val="00650CFB"/>
    <w:rsid w:val="00652B14"/>
    <w:rsid w:val="00652E46"/>
    <w:rsid w:val="00652E7C"/>
    <w:rsid w:val="00653396"/>
    <w:rsid w:val="006548BC"/>
    <w:rsid w:val="006564D5"/>
    <w:rsid w:val="00656D22"/>
    <w:rsid w:val="00656EE2"/>
    <w:rsid w:val="00656F12"/>
    <w:rsid w:val="0065734E"/>
    <w:rsid w:val="00660708"/>
    <w:rsid w:val="00660F04"/>
    <w:rsid w:val="0066115A"/>
    <w:rsid w:val="00662C03"/>
    <w:rsid w:val="006634FA"/>
    <w:rsid w:val="00663D6A"/>
    <w:rsid w:val="00664EC7"/>
    <w:rsid w:val="006663B1"/>
    <w:rsid w:val="00666C9E"/>
    <w:rsid w:val="00670267"/>
    <w:rsid w:val="00671EDA"/>
    <w:rsid w:val="00672438"/>
    <w:rsid w:val="006724E6"/>
    <w:rsid w:val="00673A60"/>
    <w:rsid w:val="006745E6"/>
    <w:rsid w:val="00675D34"/>
    <w:rsid w:val="0067645C"/>
    <w:rsid w:val="006801D3"/>
    <w:rsid w:val="0068233D"/>
    <w:rsid w:val="0068255E"/>
    <w:rsid w:val="00683054"/>
    <w:rsid w:val="00683365"/>
    <w:rsid w:val="00683AD1"/>
    <w:rsid w:val="00687800"/>
    <w:rsid w:val="00691198"/>
    <w:rsid w:val="006926F9"/>
    <w:rsid w:val="00693035"/>
    <w:rsid w:val="00693386"/>
    <w:rsid w:val="0069420D"/>
    <w:rsid w:val="00694E8E"/>
    <w:rsid w:val="006952EB"/>
    <w:rsid w:val="006954CA"/>
    <w:rsid w:val="006A05D3"/>
    <w:rsid w:val="006A1280"/>
    <w:rsid w:val="006A4A3F"/>
    <w:rsid w:val="006A4E1A"/>
    <w:rsid w:val="006A720E"/>
    <w:rsid w:val="006A7787"/>
    <w:rsid w:val="006A77E9"/>
    <w:rsid w:val="006B0E89"/>
    <w:rsid w:val="006B2A84"/>
    <w:rsid w:val="006B363C"/>
    <w:rsid w:val="006B44D2"/>
    <w:rsid w:val="006B4DCA"/>
    <w:rsid w:val="006B5183"/>
    <w:rsid w:val="006B5554"/>
    <w:rsid w:val="006B56A5"/>
    <w:rsid w:val="006B570E"/>
    <w:rsid w:val="006B5DCF"/>
    <w:rsid w:val="006C02A5"/>
    <w:rsid w:val="006C18BE"/>
    <w:rsid w:val="006C1B51"/>
    <w:rsid w:val="006C36E7"/>
    <w:rsid w:val="006C37E8"/>
    <w:rsid w:val="006C3997"/>
    <w:rsid w:val="006C3C3F"/>
    <w:rsid w:val="006C6AD1"/>
    <w:rsid w:val="006C6C91"/>
    <w:rsid w:val="006C7280"/>
    <w:rsid w:val="006C7806"/>
    <w:rsid w:val="006C7A71"/>
    <w:rsid w:val="006C7C6D"/>
    <w:rsid w:val="006D0299"/>
    <w:rsid w:val="006D18AE"/>
    <w:rsid w:val="006D3192"/>
    <w:rsid w:val="006D34B1"/>
    <w:rsid w:val="006D4255"/>
    <w:rsid w:val="006D4B76"/>
    <w:rsid w:val="006D5768"/>
    <w:rsid w:val="006E25DD"/>
    <w:rsid w:val="006E2899"/>
    <w:rsid w:val="006E3F09"/>
    <w:rsid w:val="006E424C"/>
    <w:rsid w:val="006E4414"/>
    <w:rsid w:val="006E6794"/>
    <w:rsid w:val="006E7164"/>
    <w:rsid w:val="006E7468"/>
    <w:rsid w:val="006F0CD1"/>
    <w:rsid w:val="006F1047"/>
    <w:rsid w:val="006F3274"/>
    <w:rsid w:val="006F35F4"/>
    <w:rsid w:val="006F4D3C"/>
    <w:rsid w:val="006F5EED"/>
    <w:rsid w:val="006F625B"/>
    <w:rsid w:val="006F71FC"/>
    <w:rsid w:val="006F76F1"/>
    <w:rsid w:val="006F7F0B"/>
    <w:rsid w:val="00700BEA"/>
    <w:rsid w:val="0070407F"/>
    <w:rsid w:val="0070735B"/>
    <w:rsid w:val="00707671"/>
    <w:rsid w:val="007077A7"/>
    <w:rsid w:val="00711616"/>
    <w:rsid w:val="00711F37"/>
    <w:rsid w:val="007127B0"/>
    <w:rsid w:val="00714923"/>
    <w:rsid w:val="0071516E"/>
    <w:rsid w:val="00715DA6"/>
    <w:rsid w:val="0071698D"/>
    <w:rsid w:val="00717910"/>
    <w:rsid w:val="00720E3F"/>
    <w:rsid w:val="00721A0C"/>
    <w:rsid w:val="0072240C"/>
    <w:rsid w:val="0072356D"/>
    <w:rsid w:val="00724654"/>
    <w:rsid w:val="0072472E"/>
    <w:rsid w:val="007251FA"/>
    <w:rsid w:val="0072604A"/>
    <w:rsid w:val="00727408"/>
    <w:rsid w:val="00727AD9"/>
    <w:rsid w:val="00730F2B"/>
    <w:rsid w:val="00732149"/>
    <w:rsid w:val="007324A4"/>
    <w:rsid w:val="00732B4E"/>
    <w:rsid w:val="00732B63"/>
    <w:rsid w:val="00735B3A"/>
    <w:rsid w:val="00736E05"/>
    <w:rsid w:val="007371F1"/>
    <w:rsid w:val="00737C9C"/>
    <w:rsid w:val="007433B3"/>
    <w:rsid w:val="00745B69"/>
    <w:rsid w:val="00745BB0"/>
    <w:rsid w:val="007468F1"/>
    <w:rsid w:val="00747E4C"/>
    <w:rsid w:val="0075139D"/>
    <w:rsid w:val="00751F13"/>
    <w:rsid w:val="00752ECA"/>
    <w:rsid w:val="00753A66"/>
    <w:rsid w:val="00753B58"/>
    <w:rsid w:val="00753E02"/>
    <w:rsid w:val="00755008"/>
    <w:rsid w:val="007557E8"/>
    <w:rsid w:val="00755F8C"/>
    <w:rsid w:val="007567E4"/>
    <w:rsid w:val="00757695"/>
    <w:rsid w:val="00757D68"/>
    <w:rsid w:val="00760367"/>
    <w:rsid w:val="0076049E"/>
    <w:rsid w:val="007608D3"/>
    <w:rsid w:val="0076386F"/>
    <w:rsid w:val="0076449F"/>
    <w:rsid w:val="00764A5A"/>
    <w:rsid w:val="007650CE"/>
    <w:rsid w:val="00765681"/>
    <w:rsid w:val="00766501"/>
    <w:rsid w:val="007701F9"/>
    <w:rsid w:val="007727C3"/>
    <w:rsid w:val="00774DFE"/>
    <w:rsid w:val="0077561A"/>
    <w:rsid w:val="00776670"/>
    <w:rsid w:val="007768E4"/>
    <w:rsid w:val="00777A91"/>
    <w:rsid w:val="0078027F"/>
    <w:rsid w:val="00781373"/>
    <w:rsid w:val="007814F7"/>
    <w:rsid w:val="00782024"/>
    <w:rsid w:val="00782D48"/>
    <w:rsid w:val="00783A86"/>
    <w:rsid w:val="00783BC1"/>
    <w:rsid w:val="007855AF"/>
    <w:rsid w:val="007904F5"/>
    <w:rsid w:val="00790BE2"/>
    <w:rsid w:val="00791382"/>
    <w:rsid w:val="00791D5E"/>
    <w:rsid w:val="00792C62"/>
    <w:rsid w:val="00794DED"/>
    <w:rsid w:val="00794E03"/>
    <w:rsid w:val="00794F31"/>
    <w:rsid w:val="0079545A"/>
    <w:rsid w:val="007A006F"/>
    <w:rsid w:val="007A022C"/>
    <w:rsid w:val="007A2673"/>
    <w:rsid w:val="007A32B2"/>
    <w:rsid w:val="007A472A"/>
    <w:rsid w:val="007A5566"/>
    <w:rsid w:val="007A6A91"/>
    <w:rsid w:val="007A74B6"/>
    <w:rsid w:val="007B20A1"/>
    <w:rsid w:val="007B2EF9"/>
    <w:rsid w:val="007B48A2"/>
    <w:rsid w:val="007B4F0B"/>
    <w:rsid w:val="007B59F5"/>
    <w:rsid w:val="007B6BED"/>
    <w:rsid w:val="007C16C5"/>
    <w:rsid w:val="007C1D48"/>
    <w:rsid w:val="007C2900"/>
    <w:rsid w:val="007C2982"/>
    <w:rsid w:val="007C490F"/>
    <w:rsid w:val="007C4DC7"/>
    <w:rsid w:val="007C6F94"/>
    <w:rsid w:val="007C71D2"/>
    <w:rsid w:val="007D0D2C"/>
    <w:rsid w:val="007D1A17"/>
    <w:rsid w:val="007D25B4"/>
    <w:rsid w:val="007D3780"/>
    <w:rsid w:val="007D3916"/>
    <w:rsid w:val="007D43AA"/>
    <w:rsid w:val="007D494B"/>
    <w:rsid w:val="007E03CF"/>
    <w:rsid w:val="007E1C79"/>
    <w:rsid w:val="007E1CA3"/>
    <w:rsid w:val="007E2F4B"/>
    <w:rsid w:val="007E3762"/>
    <w:rsid w:val="007E444E"/>
    <w:rsid w:val="007E4750"/>
    <w:rsid w:val="007E48CC"/>
    <w:rsid w:val="007E66F5"/>
    <w:rsid w:val="007E7338"/>
    <w:rsid w:val="007E76D7"/>
    <w:rsid w:val="007E78DD"/>
    <w:rsid w:val="007E7ED1"/>
    <w:rsid w:val="007F06D2"/>
    <w:rsid w:val="007F1692"/>
    <w:rsid w:val="007F2D8C"/>
    <w:rsid w:val="007F51CB"/>
    <w:rsid w:val="007F5F3F"/>
    <w:rsid w:val="007F63A1"/>
    <w:rsid w:val="007F752E"/>
    <w:rsid w:val="007F7667"/>
    <w:rsid w:val="007F7816"/>
    <w:rsid w:val="007F7E6B"/>
    <w:rsid w:val="0080033B"/>
    <w:rsid w:val="008008BC"/>
    <w:rsid w:val="0080092A"/>
    <w:rsid w:val="008017EF"/>
    <w:rsid w:val="00802605"/>
    <w:rsid w:val="00803EA9"/>
    <w:rsid w:val="00804211"/>
    <w:rsid w:val="00805445"/>
    <w:rsid w:val="0080558C"/>
    <w:rsid w:val="00805BC4"/>
    <w:rsid w:val="00806136"/>
    <w:rsid w:val="00807612"/>
    <w:rsid w:val="0080790F"/>
    <w:rsid w:val="0081032D"/>
    <w:rsid w:val="008104EE"/>
    <w:rsid w:val="00810AF0"/>
    <w:rsid w:val="00811195"/>
    <w:rsid w:val="00811263"/>
    <w:rsid w:val="00811AEE"/>
    <w:rsid w:val="00811E7C"/>
    <w:rsid w:val="00813E6C"/>
    <w:rsid w:val="00814C01"/>
    <w:rsid w:val="00814F1C"/>
    <w:rsid w:val="00815D70"/>
    <w:rsid w:val="0081603C"/>
    <w:rsid w:val="008209FB"/>
    <w:rsid w:val="00821551"/>
    <w:rsid w:val="00822ADF"/>
    <w:rsid w:val="0082401E"/>
    <w:rsid w:val="008263CA"/>
    <w:rsid w:val="008269D7"/>
    <w:rsid w:val="00826FFB"/>
    <w:rsid w:val="00831AE0"/>
    <w:rsid w:val="00832C64"/>
    <w:rsid w:val="0083352A"/>
    <w:rsid w:val="00833A64"/>
    <w:rsid w:val="00834F99"/>
    <w:rsid w:val="0083775C"/>
    <w:rsid w:val="00841A82"/>
    <w:rsid w:val="008448E9"/>
    <w:rsid w:val="008477AD"/>
    <w:rsid w:val="00852F97"/>
    <w:rsid w:val="00853005"/>
    <w:rsid w:val="00853437"/>
    <w:rsid w:val="008544BE"/>
    <w:rsid w:val="00854F8E"/>
    <w:rsid w:val="00856E61"/>
    <w:rsid w:val="00856EC0"/>
    <w:rsid w:val="00857102"/>
    <w:rsid w:val="00857A28"/>
    <w:rsid w:val="00861FE6"/>
    <w:rsid w:val="008639BC"/>
    <w:rsid w:val="00865230"/>
    <w:rsid w:val="00871151"/>
    <w:rsid w:val="008712DD"/>
    <w:rsid w:val="00871926"/>
    <w:rsid w:val="00872066"/>
    <w:rsid w:val="00872103"/>
    <w:rsid w:val="00872F31"/>
    <w:rsid w:val="00874ED4"/>
    <w:rsid w:val="00875886"/>
    <w:rsid w:val="008765D0"/>
    <w:rsid w:val="00876722"/>
    <w:rsid w:val="008771AD"/>
    <w:rsid w:val="00877D8E"/>
    <w:rsid w:val="00881FC6"/>
    <w:rsid w:val="0088218D"/>
    <w:rsid w:val="00882605"/>
    <w:rsid w:val="0088277C"/>
    <w:rsid w:val="008834D0"/>
    <w:rsid w:val="00883724"/>
    <w:rsid w:val="00884E47"/>
    <w:rsid w:val="008850F5"/>
    <w:rsid w:val="008854B8"/>
    <w:rsid w:val="00885E0A"/>
    <w:rsid w:val="008867D4"/>
    <w:rsid w:val="00886963"/>
    <w:rsid w:val="00891090"/>
    <w:rsid w:val="008930F4"/>
    <w:rsid w:val="008933A7"/>
    <w:rsid w:val="00894735"/>
    <w:rsid w:val="008958FF"/>
    <w:rsid w:val="0089667A"/>
    <w:rsid w:val="00896B94"/>
    <w:rsid w:val="00897896"/>
    <w:rsid w:val="008A0B81"/>
    <w:rsid w:val="008A35DA"/>
    <w:rsid w:val="008A6672"/>
    <w:rsid w:val="008A7F88"/>
    <w:rsid w:val="008B0553"/>
    <w:rsid w:val="008B07C1"/>
    <w:rsid w:val="008B130C"/>
    <w:rsid w:val="008B18AE"/>
    <w:rsid w:val="008B1A54"/>
    <w:rsid w:val="008B2CDD"/>
    <w:rsid w:val="008B3F34"/>
    <w:rsid w:val="008B3FE3"/>
    <w:rsid w:val="008B678E"/>
    <w:rsid w:val="008B6BA2"/>
    <w:rsid w:val="008B71D4"/>
    <w:rsid w:val="008C0DBA"/>
    <w:rsid w:val="008C18E4"/>
    <w:rsid w:val="008C19BE"/>
    <w:rsid w:val="008C19C2"/>
    <w:rsid w:val="008C2835"/>
    <w:rsid w:val="008C46C7"/>
    <w:rsid w:val="008D2B59"/>
    <w:rsid w:val="008D2BE6"/>
    <w:rsid w:val="008D35E7"/>
    <w:rsid w:val="008D42CB"/>
    <w:rsid w:val="008D57B2"/>
    <w:rsid w:val="008D756C"/>
    <w:rsid w:val="008D7F88"/>
    <w:rsid w:val="008E0338"/>
    <w:rsid w:val="008E0A39"/>
    <w:rsid w:val="008E1AD0"/>
    <w:rsid w:val="008E2824"/>
    <w:rsid w:val="008E321F"/>
    <w:rsid w:val="008E35B1"/>
    <w:rsid w:val="008E4938"/>
    <w:rsid w:val="008E5D82"/>
    <w:rsid w:val="008E5E7F"/>
    <w:rsid w:val="008E6C3E"/>
    <w:rsid w:val="008F0388"/>
    <w:rsid w:val="008F0540"/>
    <w:rsid w:val="008F07DD"/>
    <w:rsid w:val="008F16CD"/>
    <w:rsid w:val="008F1A0D"/>
    <w:rsid w:val="008F2168"/>
    <w:rsid w:val="008F2254"/>
    <w:rsid w:val="008F2BDD"/>
    <w:rsid w:val="008F3A09"/>
    <w:rsid w:val="008F47F0"/>
    <w:rsid w:val="008F52CF"/>
    <w:rsid w:val="008F5E52"/>
    <w:rsid w:val="008F64AC"/>
    <w:rsid w:val="00902591"/>
    <w:rsid w:val="009030EC"/>
    <w:rsid w:val="0090339C"/>
    <w:rsid w:val="009049A1"/>
    <w:rsid w:val="00904B65"/>
    <w:rsid w:val="00904E44"/>
    <w:rsid w:val="00904EBE"/>
    <w:rsid w:val="00910E82"/>
    <w:rsid w:val="009116C1"/>
    <w:rsid w:val="00911C5C"/>
    <w:rsid w:val="00913897"/>
    <w:rsid w:val="00913E0E"/>
    <w:rsid w:val="009148DA"/>
    <w:rsid w:val="00914D6A"/>
    <w:rsid w:val="00914E0F"/>
    <w:rsid w:val="00914F52"/>
    <w:rsid w:val="00916B79"/>
    <w:rsid w:val="009171BD"/>
    <w:rsid w:val="00923577"/>
    <w:rsid w:val="009246E4"/>
    <w:rsid w:val="00924F80"/>
    <w:rsid w:val="009252AF"/>
    <w:rsid w:val="00925713"/>
    <w:rsid w:val="0092645E"/>
    <w:rsid w:val="0092661E"/>
    <w:rsid w:val="00926CE1"/>
    <w:rsid w:val="00927145"/>
    <w:rsid w:val="00930EC3"/>
    <w:rsid w:val="009324D9"/>
    <w:rsid w:val="00934702"/>
    <w:rsid w:val="009348E1"/>
    <w:rsid w:val="009422CC"/>
    <w:rsid w:val="00943342"/>
    <w:rsid w:val="00943E61"/>
    <w:rsid w:val="00945635"/>
    <w:rsid w:val="0095060D"/>
    <w:rsid w:val="00950D36"/>
    <w:rsid w:val="00950F7B"/>
    <w:rsid w:val="00952A51"/>
    <w:rsid w:val="009568DE"/>
    <w:rsid w:val="00956C8A"/>
    <w:rsid w:val="00960625"/>
    <w:rsid w:val="0096294C"/>
    <w:rsid w:val="00962AA6"/>
    <w:rsid w:val="00962DA8"/>
    <w:rsid w:val="009643C3"/>
    <w:rsid w:val="009645B2"/>
    <w:rsid w:val="009648E9"/>
    <w:rsid w:val="0096524B"/>
    <w:rsid w:val="0096610C"/>
    <w:rsid w:val="00966429"/>
    <w:rsid w:val="00966D5B"/>
    <w:rsid w:val="00967BCA"/>
    <w:rsid w:val="00970683"/>
    <w:rsid w:val="00970D8E"/>
    <w:rsid w:val="0097151F"/>
    <w:rsid w:val="00972B41"/>
    <w:rsid w:val="00972C62"/>
    <w:rsid w:val="00973AD7"/>
    <w:rsid w:val="00973DE1"/>
    <w:rsid w:val="0097481C"/>
    <w:rsid w:val="00975582"/>
    <w:rsid w:val="00975FBD"/>
    <w:rsid w:val="00977205"/>
    <w:rsid w:val="00977856"/>
    <w:rsid w:val="00977EAE"/>
    <w:rsid w:val="009800A2"/>
    <w:rsid w:val="00983C59"/>
    <w:rsid w:val="00983CFC"/>
    <w:rsid w:val="009840F4"/>
    <w:rsid w:val="00987F3F"/>
    <w:rsid w:val="0099047A"/>
    <w:rsid w:val="00990B5D"/>
    <w:rsid w:val="009919B5"/>
    <w:rsid w:val="009921C6"/>
    <w:rsid w:val="009939A3"/>
    <w:rsid w:val="00994B72"/>
    <w:rsid w:val="009969E0"/>
    <w:rsid w:val="00997179"/>
    <w:rsid w:val="009A00AA"/>
    <w:rsid w:val="009A044C"/>
    <w:rsid w:val="009A0749"/>
    <w:rsid w:val="009A14B2"/>
    <w:rsid w:val="009A1BA0"/>
    <w:rsid w:val="009A2296"/>
    <w:rsid w:val="009A26DE"/>
    <w:rsid w:val="009A2C08"/>
    <w:rsid w:val="009A4304"/>
    <w:rsid w:val="009A5766"/>
    <w:rsid w:val="009A6391"/>
    <w:rsid w:val="009A7069"/>
    <w:rsid w:val="009A7919"/>
    <w:rsid w:val="009B058E"/>
    <w:rsid w:val="009B0ECD"/>
    <w:rsid w:val="009B2325"/>
    <w:rsid w:val="009B2841"/>
    <w:rsid w:val="009B2B1C"/>
    <w:rsid w:val="009B47D5"/>
    <w:rsid w:val="009B6516"/>
    <w:rsid w:val="009B7C74"/>
    <w:rsid w:val="009C1E16"/>
    <w:rsid w:val="009C2CBE"/>
    <w:rsid w:val="009C62C4"/>
    <w:rsid w:val="009D0E0B"/>
    <w:rsid w:val="009D2BE0"/>
    <w:rsid w:val="009D31A5"/>
    <w:rsid w:val="009D382D"/>
    <w:rsid w:val="009D3C01"/>
    <w:rsid w:val="009D6600"/>
    <w:rsid w:val="009D7357"/>
    <w:rsid w:val="009D7443"/>
    <w:rsid w:val="009E1789"/>
    <w:rsid w:val="009E2633"/>
    <w:rsid w:val="009E320F"/>
    <w:rsid w:val="009E40C7"/>
    <w:rsid w:val="009E4836"/>
    <w:rsid w:val="009E523E"/>
    <w:rsid w:val="009E5A44"/>
    <w:rsid w:val="009E5BD6"/>
    <w:rsid w:val="009E6526"/>
    <w:rsid w:val="009E755B"/>
    <w:rsid w:val="009E7F76"/>
    <w:rsid w:val="009F00E0"/>
    <w:rsid w:val="009F0530"/>
    <w:rsid w:val="009F2BDD"/>
    <w:rsid w:val="009F34DD"/>
    <w:rsid w:val="009F42C3"/>
    <w:rsid w:val="009F437F"/>
    <w:rsid w:val="009F4BE5"/>
    <w:rsid w:val="009F52E9"/>
    <w:rsid w:val="009F5F8B"/>
    <w:rsid w:val="00A0088C"/>
    <w:rsid w:val="00A009D3"/>
    <w:rsid w:val="00A04B94"/>
    <w:rsid w:val="00A0735C"/>
    <w:rsid w:val="00A076D5"/>
    <w:rsid w:val="00A102C7"/>
    <w:rsid w:val="00A10966"/>
    <w:rsid w:val="00A109B9"/>
    <w:rsid w:val="00A10B2C"/>
    <w:rsid w:val="00A10B89"/>
    <w:rsid w:val="00A1141A"/>
    <w:rsid w:val="00A11E7D"/>
    <w:rsid w:val="00A12F2D"/>
    <w:rsid w:val="00A13647"/>
    <w:rsid w:val="00A1409F"/>
    <w:rsid w:val="00A15E91"/>
    <w:rsid w:val="00A160BC"/>
    <w:rsid w:val="00A203DF"/>
    <w:rsid w:val="00A2514A"/>
    <w:rsid w:val="00A2607F"/>
    <w:rsid w:val="00A27C8B"/>
    <w:rsid w:val="00A34D42"/>
    <w:rsid w:val="00A40E40"/>
    <w:rsid w:val="00A43489"/>
    <w:rsid w:val="00A44324"/>
    <w:rsid w:val="00A477A1"/>
    <w:rsid w:val="00A5031F"/>
    <w:rsid w:val="00A52D53"/>
    <w:rsid w:val="00A565AE"/>
    <w:rsid w:val="00A56F45"/>
    <w:rsid w:val="00A60175"/>
    <w:rsid w:val="00A60E51"/>
    <w:rsid w:val="00A62639"/>
    <w:rsid w:val="00A63532"/>
    <w:rsid w:val="00A643D8"/>
    <w:rsid w:val="00A64FA1"/>
    <w:rsid w:val="00A67719"/>
    <w:rsid w:val="00A70078"/>
    <w:rsid w:val="00A7115B"/>
    <w:rsid w:val="00A72748"/>
    <w:rsid w:val="00A728C1"/>
    <w:rsid w:val="00A72C0B"/>
    <w:rsid w:val="00A738FE"/>
    <w:rsid w:val="00A7416D"/>
    <w:rsid w:val="00A76B8E"/>
    <w:rsid w:val="00A80381"/>
    <w:rsid w:val="00A80AF8"/>
    <w:rsid w:val="00A81CD8"/>
    <w:rsid w:val="00A82876"/>
    <w:rsid w:val="00A82E07"/>
    <w:rsid w:val="00A83107"/>
    <w:rsid w:val="00A83791"/>
    <w:rsid w:val="00A8426B"/>
    <w:rsid w:val="00A853E5"/>
    <w:rsid w:val="00A91F6C"/>
    <w:rsid w:val="00A956F8"/>
    <w:rsid w:val="00A96B73"/>
    <w:rsid w:val="00AA0206"/>
    <w:rsid w:val="00AA3494"/>
    <w:rsid w:val="00AA38B1"/>
    <w:rsid w:val="00AA452D"/>
    <w:rsid w:val="00AA4EA0"/>
    <w:rsid w:val="00AA52AC"/>
    <w:rsid w:val="00AA5D0F"/>
    <w:rsid w:val="00AA7731"/>
    <w:rsid w:val="00AB0233"/>
    <w:rsid w:val="00AB1ABD"/>
    <w:rsid w:val="00AB2064"/>
    <w:rsid w:val="00AB2D63"/>
    <w:rsid w:val="00AB3EBE"/>
    <w:rsid w:val="00AB50E4"/>
    <w:rsid w:val="00AB769E"/>
    <w:rsid w:val="00AC3DDA"/>
    <w:rsid w:val="00AC5E5F"/>
    <w:rsid w:val="00AC74DF"/>
    <w:rsid w:val="00AC77B8"/>
    <w:rsid w:val="00AD07A3"/>
    <w:rsid w:val="00AD08BD"/>
    <w:rsid w:val="00AD3334"/>
    <w:rsid w:val="00AD4075"/>
    <w:rsid w:val="00AD6A2D"/>
    <w:rsid w:val="00AD6F9B"/>
    <w:rsid w:val="00AD79BA"/>
    <w:rsid w:val="00AE058D"/>
    <w:rsid w:val="00AE2620"/>
    <w:rsid w:val="00AE3D0C"/>
    <w:rsid w:val="00AE57A2"/>
    <w:rsid w:val="00AE62C9"/>
    <w:rsid w:val="00AE65D1"/>
    <w:rsid w:val="00AE787F"/>
    <w:rsid w:val="00AF038B"/>
    <w:rsid w:val="00AF08AC"/>
    <w:rsid w:val="00AF3FC7"/>
    <w:rsid w:val="00AF413E"/>
    <w:rsid w:val="00AF5A38"/>
    <w:rsid w:val="00B001F6"/>
    <w:rsid w:val="00B02C69"/>
    <w:rsid w:val="00B03D13"/>
    <w:rsid w:val="00B05C07"/>
    <w:rsid w:val="00B060B4"/>
    <w:rsid w:val="00B06268"/>
    <w:rsid w:val="00B06979"/>
    <w:rsid w:val="00B1139D"/>
    <w:rsid w:val="00B120BE"/>
    <w:rsid w:val="00B140EE"/>
    <w:rsid w:val="00B1413D"/>
    <w:rsid w:val="00B14652"/>
    <w:rsid w:val="00B17534"/>
    <w:rsid w:val="00B20D90"/>
    <w:rsid w:val="00B21265"/>
    <w:rsid w:val="00B23EB6"/>
    <w:rsid w:val="00B243B5"/>
    <w:rsid w:val="00B24526"/>
    <w:rsid w:val="00B246FE"/>
    <w:rsid w:val="00B24BD8"/>
    <w:rsid w:val="00B251C7"/>
    <w:rsid w:val="00B25DF1"/>
    <w:rsid w:val="00B2698F"/>
    <w:rsid w:val="00B308F5"/>
    <w:rsid w:val="00B3340F"/>
    <w:rsid w:val="00B33A4A"/>
    <w:rsid w:val="00B33DB5"/>
    <w:rsid w:val="00B33FF6"/>
    <w:rsid w:val="00B37FE6"/>
    <w:rsid w:val="00B40107"/>
    <w:rsid w:val="00B409AA"/>
    <w:rsid w:val="00B4100F"/>
    <w:rsid w:val="00B41F8C"/>
    <w:rsid w:val="00B42053"/>
    <w:rsid w:val="00B43471"/>
    <w:rsid w:val="00B43DFA"/>
    <w:rsid w:val="00B4478E"/>
    <w:rsid w:val="00B44F37"/>
    <w:rsid w:val="00B50C24"/>
    <w:rsid w:val="00B510CF"/>
    <w:rsid w:val="00B512EA"/>
    <w:rsid w:val="00B52956"/>
    <w:rsid w:val="00B549B0"/>
    <w:rsid w:val="00B56486"/>
    <w:rsid w:val="00B57344"/>
    <w:rsid w:val="00B576DF"/>
    <w:rsid w:val="00B6104B"/>
    <w:rsid w:val="00B62BE7"/>
    <w:rsid w:val="00B6302A"/>
    <w:rsid w:val="00B64879"/>
    <w:rsid w:val="00B650A5"/>
    <w:rsid w:val="00B655EA"/>
    <w:rsid w:val="00B66518"/>
    <w:rsid w:val="00B66B24"/>
    <w:rsid w:val="00B70266"/>
    <w:rsid w:val="00B723B0"/>
    <w:rsid w:val="00B732D0"/>
    <w:rsid w:val="00B74001"/>
    <w:rsid w:val="00B75366"/>
    <w:rsid w:val="00B75B2D"/>
    <w:rsid w:val="00B75DE6"/>
    <w:rsid w:val="00B809AE"/>
    <w:rsid w:val="00B80A82"/>
    <w:rsid w:val="00B80C22"/>
    <w:rsid w:val="00B816CC"/>
    <w:rsid w:val="00B834B2"/>
    <w:rsid w:val="00B83764"/>
    <w:rsid w:val="00B8457A"/>
    <w:rsid w:val="00B85DD8"/>
    <w:rsid w:val="00B85E12"/>
    <w:rsid w:val="00B863DD"/>
    <w:rsid w:val="00B87C2D"/>
    <w:rsid w:val="00B90503"/>
    <w:rsid w:val="00B910B4"/>
    <w:rsid w:val="00B915F9"/>
    <w:rsid w:val="00B91F2B"/>
    <w:rsid w:val="00B92321"/>
    <w:rsid w:val="00B92FD7"/>
    <w:rsid w:val="00B93B26"/>
    <w:rsid w:val="00BA0518"/>
    <w:rsid w:val="00BA0937"/>
    <w:rsid w:val="00BA29CB"/>
    <w:rsid w:val="00BA3087"/>
    <w:rsid w:val="00BA3BF3"/>
    <w:rsid w:val="00BA3D8D"/>
    <w:rsid w:val="00BA3DCC"/>
    <w:rsid w:val="00BA4A44"/>
    <w:rsid w:val="00BA6505"/>
    <w:rsid w:val="00BA6B56"/>
    <w:rsid w:val="00BA7F2B"/>
    <w:rsid w:val="00BB1E90"/>
    <w:rsid w:val="00BB2D9E"/>
    <w:rsid w:val="00BB401A"/>
    <w:rsid w:val="00BB449F"/>
    <w:rsid w:val="00BB6A45"/>
    <w:rsid w:val="00BB6ACC"/>
    <w:rsid w:val="00BB770B"/>
    <w:rsid w:val="00BB7F40"/>
    <w:rsid w:val="00BC0043"/>
    <w:rsid w:val="00BC091E"/>
    <w:rsid w:val="00BC0A81"/>
    <w:rsid w:val="00BC3CAB"/>
    <w:rsid w:val="00BC3F50"/>
    <w:rsid w:val="00BC5E16"/>
    <w:rsid w:val="00BC6006"/>
    <w:rsid w:val="00BC6D9A"/>
    <w:rsid w:val="00BC6E9B"/>
    <w:rsid w:val="00BC7971"/>
    <w:rsid w:val="00BD0D27"/>
    <w:rsid w:val="00BD18A1"/>
    <w:rsid w:val="00BD4F61"/>
    <w:rsid w:val="00BD5C05"/>
    <w:rsid w:val="00BD5C6F"/>
    <w:rsid w:val="00BD66DF"/>
    <w:rsid w:val="00BD6E18"/>
    <w:rsid w:val="00BD758B"/>
    <w:rsid w:val="00BE0B1A"/>
    <w:rsid w:val="00BE0F56"/>
    <w:rsid w:val="00BE1DD1"/>
    <w:rsid w:val="00BE257A"/>
    <w:rsid w:val="00BE3547"/>
    <w:rsid w:val="00BE38BE"/>
    <w:rsid w:val="00BE56E5"/>
    <w:rsid w:val="00BE7281"/>
    <w:rsid w:val="00BE729B"/>
    <w:rsid w:val="00BE7663"/>
    <w:rsid w:val="00BE7E6B"/>
    <w:rsid w:val="00BF441A"/>
    <w:rsid w:val="00BF4D8A"/>
    <w:rsid w:val="00BF4F5B"/>
    <w:rsid w:val="00BF4F8B"/>
    <w:rsid w:val="00BF6EE9"/>
    <w:rsid w:val="00BF7496"/>
    <w:rsid w:val="00C0023F"/>
    <w:rsid w:val="00C0301F"/>
    <w:rsid w:val="00C04191"/>
    <w:rsid w:val="00C04AA1"/>
    <w:rsid w:val="00C05537"/>
    <w:rsid w:val="00C05834"/>
    <w:rsid w:val="00C066A1"/>
    <w:rsid w:val="00C06B5C"/>
    <w:rsid w:val="00C06DF2"/>
    <w:rsid w:val="00C1038E"/>
    <w:rsid w:val="00C12BDC"/>
    <w:rsid w:val="00C134B7"/>
    <w:rsid w:val="00C13E5E"/>
    <w:rsid w:val="00C14475"/>
    <w:rsid w:val="00C16D6D"/>
    <w:rsid w:val="00C17187"/>
    <w:rsid w:val="00C21972"/>
    <w:rsid w:val="00C242C6"/>
    <w:rsid w:val="00C25308"/>
    <w:rsid w:val="00C276E3"/>
    <w:rsid w:val="00C30962"/>
    <w:rsid w:val="00C31113"/>
    <w:rsid w:val="00C31B8B"/>
    <w:rsid w:val="00C32215"/>
    <w:rsid w:val="00C330D3"/>
    <w:rsid w:val="00C3359A"/>
    <w:rsid w:val="00C3392A"/>
    <w:rsid w:val="00C33B76"/>
    <w:rsid w:val="00C33C47"/>
    <w:rsid w:val="00C34BAC"/>
    <w:rsid w:val="00C365E2"/>
    <w:rsid w:val="00C36C6F"/>
    <w:rsid w:val="00C36D4F"/>
    <w:rsid w:val="00C411DA"/>
    <w:rsid w:val="00C42B70"/>
    <w:rsid w:val="00C42B77"/>
    <w:rsid w:val="00C441E7"/>
    <w:rsid w:val="00C44754"/>
    <w:rsid w:val="00C450A9"/>
    <w:rsid w:val="00C46DC7"/>
    <w:rsid w:val="00C47989"/>
    <w:rsid w:val="00C47B77"/>
    <w:rsid w:val="00C50190"/>
    <w:rsid w:val="00C50849"/>
    <w:rsid w:val="00C5111A"/>
    <w:rsid w:val="00C53F39"/>
    <w:rsid w:val="00C5517B"/>
    <w:rsid w:val="00C55534"/>
    <w:rsid w:val="00C55F7E"/>
    <w:rsid w:val="00C6015E"/>
    <w:rsid w:val="00C610B2"/>
    <w:rsid w:val="00C614CE"/>
    <w:rsid w:val="00C6427E"/>
    <w:rsid w:val="00C646FC"/>
    <w:rsid w:val="00C710C8"/>
    <w:rsid w:val="00C730AA"/>
    <w:rsid w:val="00C77298"/>
    <w:rsid w:val="00C7778E"/>
    <w:rsid w:val="00C80C10"/>
    <w:rsid w:val="00C80FB1"/>
    <w:rsid w:val="00C82941"/>
    <w:rsid w:val="00C82A7C"/>
    <w:rsid w:val="00C84C9D"/>
    <w:rsid w:val="00C84EDA"/>
    <w:rsid w:val="00C85226"/>
    <w:rsid w:val="00C85334"/>
    <w:rsid w:val="00C86476"/>
    <w:rsid w:val="00C86F8D"/>
    <w:rsid w:val="00C871F3"/>
    <w:rsid w:val="00C9020B"/>
    <w:rsid w:val="00C90C41"/>
    <w:rsid w:val="00C90D13"/>
    <w:rsid w:val="00C92C6B"/>
    <w:rsid w:val="00C934EC"/>
    <w:rsid w:val="00C935B0"/>
    <w:rsid w:val="00C963B8"/>
    <w:rsid w:val="00C9699B"/>
    <w:rsid w:val="00C97721"/>
    <w:rsid w:val="00CA1581"/>
    <w:rsid w:val="00CA7277"/>
    <w:rsid w:val="00CB2D9D"/>
    <w:rsid w:val="00CB39BE"/>
    <w:rsid w:val="00CB7EFF"/>
    <w:rsid w:val="00CC03A1"/>
    <w:rsid w:val="00CC04A2"/>
    <w:rsid w:val="00CC086A"/>
    <w:rsid w:val="00CC2CB9"/>
    <w:rsid w:val="00CC4597"/>
    <w:rsid w:val="00CC5658"/>
    <w:rsid w:val="00CC5A49"/>
    <w:rsid w:val="00CC5DA1"/>
    <w:rsid w:val="00CC638C"/>
    <w:rsid w:val="00CC79B9"/>
    <w:rsid w:val="00CD0085"/>
    <w:rsid w:val="00CD03E9"/>
    <w:rsid w:val="00CD0FA9"/>
    <w:rsid w:val="00CD1C4B"/>
    <w:rsid w:val="00CD2B1A"/>
    <w:rsid w:val="00CD3745"/>
    <w:rsid w:val="00CD3E9A"/>
    <w:rsid w:val="00CD4BAA"/>
    <w:rsid w:val="00CD536F"/>
    <w:rsid w:val="00CD5C96"/>
    <w:rsid w:val="00CD6C1D"/>
    <w:rsid w:val="00CD7334"/>
    <w:rsid w:val="00CD784B"/>
    <w:rsid w:val="00CD7AE5"/>
    <w:rsid w:val="00CE1047"/>
    <w:rsid w:val="00CE200C"/>
    <w:rsid w:val="00CE309C"/>
    <w:rsid w:val="00CE41F9"/>
    <w:rsid w:val="00CE4518"/>
    <w:rsid w:val="00CE51CD"/>
    <w:rsid w:val="00CE760D"/>
    <w:rsid w:val="00CE7941"/>
    <w:rsid w:val="00CF2031"/>
    <w:rsid w:val="00CF2D85"/>
    <w:rsid w:val="00CF44A4"/>
    <w:rsid w:val="00CF4587"/>
    <w:rsid w:val="00CF76CE"/>
    <w:rsid w:val="00D001CB"/>
    <w:rsid w:val="00D00DE6"/>
    <w:rsid w:val="00D01422"/>
    <w:rsid w:val="00D01F63"/>
    <w:rsid w:val="00D02403"/>
    <w:rsid w:val="00D03CAF"/>
    <w:rsid w:val="00D05335"/>
    <w:rsid w:val="00D06E42"/>
    <w:rsid w:val="00D0737C"/>
    <w:rsid w:val="00D0746D"/>
    <w:rsid w:val="00D07763"/>
    <w:rsid w:val="00D07949"/>
    <w:rsid w:val="00D07B58"/>
    <w:rsid w:val="00D13240"/>
    <w:rsid w:val="00D133AD"/>
    <w:rsid w:val="00D13CE0"/>
    <w:rsid w:val="00D13DF0"/>
    <w:rsid w:val="00D145F7"/>
    <w:rsid w:val="00D15808"/>
    <w:rsid w:val="00D16295"/>
    <w:rsid w:val="00D16D53"/>
    <w:rsid w:val="00D16E90"/>
    <w:rsid w:val="00D175F3"/>
    <w:rsid w:val="00D20AC0"/>
    <w:rsid w:val="00D20B78"/>
    <w:rsid w:val="00D21295"/>
    <w:rsid w:val="00D2184E"/>
    <w:rsid w:val="00D2277E"/>
    <w:rsid w:val="00D22979"/>
    <w:rsid w:val="00D2308C"/>
    <w:rsid w:val="00D23B4E"/>
    <w:rsid w:val="00D23CEC"/>
    <w:rsid w:val="00D25285"/>
    <w:rsid w:val="00D26541"/>
    <w:rsid w:val="00D26670"/>
    <w:rsid w:val="00D272FD"/>
    <w:rsid w:val="00D31729"/>
    <w:rsid w:val="00D322CC"/>
    <w:rsid w:val="00D32F7E"/>
    <w:rsid w:val="00D332E5"/>
    <w:rsid w:val="00D334CF"/>
    <w:rsid w:val="00D33AF0"/>
    <w:rsid w:val="00D341F1"/>
    <w:rsid w:val="00D357A9"/>
    <w:rsid w:val="00D372E4"/>
    <w:rsid w:val="00D37FC8"/>
    <w:rsid w:val="00D41630"/>
    <w:rsid w:val="00D425D1"/>
    <w:rsid w:val="00D42729"/>
    <w:rsid w:val="00D42A91"/>
    <w:rsid w:val="00D43613"/>
    <w:rsid w:val="00D44AE2"/>
    <w:rsid w:val="00D4714D"/>
    <w:rsid w:val="00D50395"/>
    <w:rsid w:val="00D50B16"/>
    <w:rsid w:val="00D51073"/>
    <w:rsid w:val="00D51554"/>
    <w:rsid w:val="00D515BA"/>
    <w:rsid w:val="00D51A72"/>
    <w:rsid w:val="00D5364A"/>
    <w:rsid w:val="00D54262"/>
    <w:rsid w:val="00D54AF4"/>
    <w:rsid w:val="00D553A4"/>
    <w:rsid w:val="00D55B9D"/>
    <w:rsid w:val="00D579FA"/>
    <w:rsid w:val="00D57DA0"/>
    <w:rsid w:val="00D61043"/>
    <w:rsid w:val="00D633BB"/>
    <w:rsid w:val="00D643A7"/>
    <w:rsid w:val="00D6585C"/>
    <w:rsid w:val="00D66BAC"/>
    <w:rsid w:val="00D6730E"/>
    <w:rsid w:val="00D7221E"/>
    <w:rsid w:val="00D7224F"/>
    <w:rsid w:val="00D72B9F"/>
    <w:rsid w:val="00D72C11"/>
    <w:rsid w:val="00D73325"/>
    <w:rsid w:val="00D74432"/>
    <w:rsid w:val="00D74AB6"/>
    <w:rsid w:val="00D74BE6"/>
    <w:rsid w:val="00D76FFF"/>
    <w:rsid w:val="00D77270"/>
    <w:rsid w:val="00D80442"/>
    <w:rsid w:val="00D81412"/>
    <w:rsid w:val="00D81E1B"/>
    <w:rsid w:val="00D8214D"/>
    <w:rsid w:val="00D828AB"/>
    <w:rsid w:val="00D83719"/>
    <w:rsid w:val="00D838BC"/>
    <w:rsid w:val="00D83E60"/>
    <w:rsid w:val="00D842EE"/>
    <w:rsid w:val="00D85A53"/>
    <w:rsid w:val="00D85DC2"/>
    <w:rsid w:val="00D86369"/>
    <w:rsid w:val="00D86B36"/>
    <w:rsid w:val="00D86F87"/>
    <w:rsid w:val="00D87E3D"/>
    <w:rsid w:val="00D90286"/>
    <w:rsid w:val="00D9075E"/>
    <w:rsid w:val="00D90C93"/>
    <w:rsid w:val="00D90D5B"/>
    <w:rsid w:val="00D92AC1"/>
    <w:rsid w:val="00D92D8A"/>
    <w:rsid w:val="00D937A9"/>
    <w:rsid w:val="00D93824"/>
    <w:rsid w:val="00D94465"/>
    <w:rsid w:val="00D95D6C"/>
    <w:rsid w:val="00D96073"/>
    <w:rsid w:val="00D97BDE"/>
    <w:rsid w:val="00DA001A"/>
    <w:rsid w:val="00DA09D7"/>
    <w:rsid w:val="00DA3257"/>
    <w:rsid w:val="00DA677F"/>
    <w:rsid w:val="00DA6B40"/>
    <w:rsid w:val="00DA6BBE"/>
    <w:rsid w:val="00DA75DE"/>
    <w:rsid w:val="00DA7816"/>
    <w:rsid w:val="00DA7D26"/>
    <w:rsid w:val="00DB0785"/>
    <w:rsid w:val="00DB15C4"/>
    <w:rsid w:val="00DB1FE7"/>
    <w:rsid w:val="00DB2305"/>
    <w:rsid w:val="00DB2349"/>
    <w:rsid w:val="00DB343F"/>
    <w:rsid w:val="00DB4A17"/>
    <w:rsid w:val="00DB5896"/>
    <w:rsid w:val="00DB5B79"/>
    <w:rsid w:val="00DB5CF6"/>
    <w:rsid w:val="00DB602F"/>
    <w:rsid w:val="00DC0269"/>
    <w:rsid w:val="00DC04A0"/>
    <w:rsid w:val="00DC0967"/>
    <w:rsid w:val="00DC2336"/>
    <w:rsid w:val="00DC3F87"/>
    <w:rsid w:val="00DC7517"/>
    <w:rsid w:val="00DC7B39"/>
    <w:rsid w:val="00DD1316"/>
    <w:rsid w:val="00DD2C8F"/>
    <w:rsid w:val="00DD439C"/>
    <w:rsid w:val="00DD61E0"/>
    <w:rsid w:val="00DD6686"/>
    <w:rsid w:val="00DD7470"/>
    <w:rsid w:val="00DD7B9F"/>
    <w:rsid w:val="00DE0223"/>
    <w:rsid w:val="00DE07DD"/>
    <w:rsid w:val="00DE0AB9"/>
    <w:rsid w:val="00DE3110"/>
    <w:rsid w:val="00DE57E4"/>
    <w:rsid w:val="00DE6B9D"/>
    <w:rsid w:val="00DE715D"/>
    <w:rsid w:val="00DE7DDE"/>
    <w:rsid w:val="00DF152A"/>
    <w:rsid w:val="00DF3806"/>
    <w:rsid w:val="00DF5138"/>
    <w:rsid w:val="00DF51A4"/>
    <w:rsid w:val="00DF6F1F"/>
    <w:rsid w:val="00DF7988"/>
    <w:rsid w:val="00E00507"/>
    <w:rsid w:val="00E00738"/>
    <w:rsid w:val="00E016E6"/>
    <w:rsid w:val="00E02942"/>
    <w:rsid w:val="00E03D7A"/>
    <w:rsid w:val="00E04563"/>
    <w:rsid w:val="00E06ACB"/>
    <w:rsid w:val="00E11BCD"/>
    <w:rsid w:val="00E12ACF"/>
    <w:rsid w:val="00E13FB2"/>
    <w:rsid w:val="00E16F67"/>
    <w:rsid w:val="00E17141"/>
    <w:rsid w:val="00E1762F"/>
    <w:rsid w:val="00E20591"/>
    <w:rsid w:val="00E20ED1"/>
    <w:rsid w:val="00E23673"/>
    <w:rsid w:val="00E2475D"/>
    <w:rsid w:val="00E247BD"/>
    <w:rsid w:val="00E24B29"/>
    <w:rsid w:val="00E256BA"/>
    <w:rsid w:val="00E260A5"/>
    <w:rsid w:val="00E260AE"/>
    <w:rsid w:val="00E26152"/>
    <w:rsid w:val="00E2710D"/>
    <w:rsid w:val="00E301D5"/>
    <w:rsid w:val="00E30320"/>
    <w:rsid w:val="00E31353"/>
    <w:rsid w:val="00E3158C"/>
    <w:rsid w:val="00E32852"/>
    <w:rsid w:val="00E35631"/>
    <w:rsid w:val="00E35C73"/>
    <w:rsid w:val="00E37D8A"/>
    <w:rsid w:val="00E4043E"/>
    <w:rsid w:val="00E41AA3"/>
    <w:rsid w:val="00E42A14"/>
    <w:rsid w:val="00E437C0"/>
    <w:rsid w:val="00E44B74"/>
    <w:rsid w:val="00E45484"/>
    <w:rsid w:val="00E45D6F"/>
    <w:rsid w:val="00E466C4"/>
    <w:rsid w:val="00E46C49"/>
    <w:rsid w:val="00E50D27"/>
    <w:rsid w:val="00E51542"/>
    <w:rsid w:val="00E51D5E"/>
    <w:rsid w:val="00E538FB"/>
    <w:rsid w:val="00E5463A"/>
    <w:rsid w:val="00E54A10"/>
    <w:rsid w:val="00E54DC0"/>
    <w:rsid w:val="00E553E7"/>
    <w:rsid w:val="00E558DB"/>
    <w:rsid w:val="00E5748D"/>
    <w:rsid w:val="00E6282D"/>
    <w:rsid w:val="00E62B15"/>
    <w:rsid w:val="00E64EE6"/>
    <w:rsid w:val="00E65436"/>
    <w:rsid w:val="00E6569A"/>
    <w:rsid w:val="00E6662D"/>
    <w:rsid w:val="00E6692C"/>
    <w:rsid w:val="00E66E38"/>
    <w:rsid w:val="00E671D4"/>
    <w:rsid w:val="00E70536"/>
    <w:rsid w:val="00E71496"/>
    <w:rsid w:val="00E717D3"/>
    <w:rsid w:val="00E72A7D"/>
    <w:rsid w:val="00E75417"/>
    <w:rsid w:val="00E76E68"/>
    <w:rsid w:val="00E777D8"/>
    <w:rsid w:val="00E80480"/>
    <w:rsid w:val="00E80E98"/>
    <w:rsid w:val="00E81589"/>
    <w:rsid w:val="00E833E6"/>
    <w:rsid w:val="00E845C4"/>
    <w:rsid w:val="00E8492F"/>
    <w:rsid w:val="00E85855"/>
    <w:rsid w:val="00E858B2"/>
    <w:rsid w:val="00E913D0"/>
    <w:rsid w:val="00E914CA"/>
    <w:rsid w:val="00E92827"/>
    <w:rsid w:val="00E92C40"/>
    <w:rsid w:val="00E937C8"/>
    <w:rsid w:val="00E94203"/>
    <w:rsid w:val="00E94951"/>
    <w:rsid w:val="00E95547"/>
    <w:rsid w:val="00E96ABE"/>
    <w:rsid w:val="00E973AA"/>
    <w:rsid w:val="00E976A3"/>
    <w:rsid w:val="00E97F4D"/>
    <w:rsid w:val="00EA00F7"/>
    <w:rsid w:val="00EA29A5"/>
    <w:rsid w:val="00EA4033"/>
    <w:rsid w:val="00EA5F4C"/>
    <w:rsid w:val="00EA6D0C"/>
    <w:rsid w:val="00EB05F2"/>
    <w:rsid w:val="00EB0604"/>
    <w:rsid w:val="00EB2498"/>
    <w:rsid w:val="00EB2A76"/>
    <w:rsid w:val="00EB2DDC"/>
    <w:rsid w:val="00EB4D5C"/>
    <w:rsid w:val="00EB591C"/>
    <w:rsid w:val="00EB717A"/>
    <w:rsid w:val="00EC15FA"/>
    <w:rsid w:val="00EC20E5"/>
    <w:rsid w:val="00EC2A16"/>
    <w:rsid w:val="00EC3148"/>
    <w:rsid w:val="00EC3330"/>
    <w:rsid w:val="00EC53F2"/>
    <w:rsid w:val="00EC57CE"/>
    <w:rsid w:val="00EC5DB2"/>
    <w:rsid w:val="00EC7D4D"/>
    <w:rsid w:val="00ED0167"/>
    <w:rsid w:val="00ED1166"/>
    <w:rsid w:val="00ED12D6"/>
    <w:rsid w:val="00ED1684"/>
    <w:rsid w:val="00ED1D6A"/>
    <w:rsid w:val="00ED24E3"/>
    <w:rsid w:val="00ED2505"/>
    <w:rsid w:val="00ED2AD1"/>
    <w:rsid w:val="00ED4DEC"/>
    <w:rsid w:val="00ED5103"/>
    <w:rsid w:val="00ED538A"/>
    <w:rsid w:val="00ED5C60"/>
    <w:rsid w:val="00ED72BD"/>
    <w:rsid w:val="00EE1A78"/>
    <w:rsid w:val="00EE256E"/>
    <w:rsid w:val="00EE328C"/>
    <w:rsid w:val="00EE4769"/>
    <w:rsid w:val="00EE63E2"/>
    <w:rsid w:val="00EE6B3A"/>
    <w:rsid w:val="00EF0426"/>
    <w:rsid w:val="00EF1FDD"/>
    <w:rsid w:val="00EF3BE8"/>
    <w:rsid w:val="00EF435F"/>
    <w:rsid w:val="00EF482C"/>
    <w:rsid w:val="00EF4E93"/>
    <w:rsid w:val="00EF7978"/>
    <w:rsid w:val="00EF7A34"/>
    <w:rsid w:val="00F00123"/>
    <w:rsid w:val="00F001AF"/>
    <w:rsid w:val="00F00B20"/>
    <w:rsid w:val="00F0370C"/>
    <w:rsid w:val="00F03867"/>
    <w:rsid w:val="00F04286"/>
    <w:rsid w:val="00F065AB"/>
    <w:rsid w:val="00F069AA"/>
    <w:rsid w:val="00F069F1"/>
    <w:rsid w:val="00F0755F"/>
    <w:rsid w:val="00F07997"/>
    <w:rsid w:val="00F11F61"/>
    <w:rsid w:val="00F122AA"/>
    <w:rsid w:val="00F129F5"/>
    <w:rsid w:val="00F1384F"/>
    <w:rsid w:val="00F15096"/>
    <w:rsid w:val="00F1518E"/>
    <w:rsid w:val="00F1553A"/>
    <w:rsid w:val="00F155BA"/>
    <w:rsid w:val="00F156C4"/>
    <w:rsid w:val="00F15CEE"/>
    <w:rsid w:val="00F169CD"/>
    <w:rsid w:val="00F16CC7"/>
    <w:rsid w:val="00F17E3C"/>
    <w:rsid w:val="00F20E69"/>
    <w:rsid w:val="00F211A3"/>
    <w:rsid w:val="00F22D92"/>
    <w:rsid w:val="00F238D7"/>
    <w:rsid w:val="00F24028"/>
    <w:rsid w:val="00F249C9"/>
    <w:rsid w:val="00F257EB"/>
    <w:rsid w:val="00F26D70"/>
    <w:rsid w:val="00F27649"/>
    <w:rsid w:val="00F32E1D"/>
    <w:rsid w:val="00F330E8"/>
    <w:rsid w:val="00F3329A"/>
    <w:rsid w:val="00F33637"/>
    <w:rsid w:val="00F37B4D"/>
    <w:rsid w:val="00F37BAC"/>
    <w:rsid w:val="00F41762"/>
    <w:rsid w:val="00F41E8D"/>
    <w:rsid w:val="00F43047"/>
    <w:rsid w:val="00F438D2"/>
    <w:rsid w:val="00F43F55"/>
    <w:rsid w:val="00F45660"/>
    <w:rsid w:val="00F4611F"/>
    <w:rsid w:val="00F46290"/>
    <w:rsid w:val="00F46469"/>
    <w:rsid w:val="00F519D0"/>
    <w:rsid w:val="00F5351C"/>
    <w:rsid w:val="00F53F07"/>
    <w:rsid w:val="00F5539E"/>
    <w:rsid w:val="00F63696"/>
    <w:rsid w:val="00F64BC9"/>
    <w:rsid w:val="00F65D53"/>
    <w:rsid w:val="00F6646D"/>
    <w:rsid w:val="00F66983"/>
    <w:rsid w:val="00F66FDE"/>
    <w:rsid w:val="00F70A67"/>
    <w:rsid w:val="00F70F19"/>
    <w:rsid w:val="00F726FB"/>
    <w:rsid w:val="00F7295E"/>
    <w:rsid w:val="00F7310D"/>
    <w:rsid w:val="00F73299"/>
    <w:rsid w:val="00F74132"/>
    <w:rsid w:val="00F76072"/>
    <w:rsid w:val="00F76437"/>
    <w:rsid w:val="00F76824"/>
    <w:rsid w:val="00F77460"/>
    <w:rsid w:val="00F77B6F"/>
    <w:rsid w:val="00F77BC1"/>
    <w:rsid w:val="00F77BE2"/>
    <w:rsid w:val="00F77C5A"/>
    <w:rsid w:val="00F77DA8"/>
    <w:rsid w:val="00F804A0"/>
    <w:rsid w:val="00F8080F"/>
    <w:rsid w:val="00F81856"/>
    <w:rsid w:val="00F82761"/>
    <w:rsid w:val="00F830A8"/>
    <w:rsid w:val="00F83F3B"/>
    <w:rsid w:val="00F84065"/>
    <w:rsid w:val="00F85596"/>
    <w:rsid w:val="00F8598D"/>
    <w:rsid w:val="00F872E7"/>
    <w:rsid w:val="00F87C6A"/>
    <w:rsid w:val="00F91549"/>
    <w:rsid w:val="00F9301E"/>
    <w:rsid w:val="00F93D38"/>
    <w:rsid w:val="00F943BB"/>
    <w:rsid w:val="00F9523A"/>
    <w:rsid w:val="00F95873"/>
    <w:rsid w:val="00F95B94"/>
    <w:rsid w:val="00FA2DF2"/>
    <w:rsid w:val="00FA3E95"/>
    <w:rsid w:val="00FA4429"/>
    <w:rsid w:val="00FA487C"/>
    <w:rsid w:val="00FA5C89"/>
    <w:rsid w:val="00FA61C1"/>
    <w:rsid w:val="00FB24F7"/>
    <w:rsid w:val="00FB2727"/>
    <w:rsid w:val="00FB2966"/>
    <w:rsid w:val="00FB73BD"/>
    <w:rsid w:val="00FB7BAC"/>
    <w:rsid w:val="00FC04B1"/>
    <w:rsid w:val="00FC0CF0"/>
    <w:rsid w:val="00FC0D6F"/>
    <w:rsid w:val="00FC14D9"/>
    <w:rsid w:val="00FC2143"/>
    <w:rsid w:val="00FC23C9"/>
    <w:rsid w:val="00FC27D9"/>
    <w:rsid w:val="00FC40AB"/>
    <w:rsid w:val="00FC56E8"/>
    <w:rsid w:val="00FC5E48"/>
    <w:rsid w:val="00FC717C"/>
    <w:rsid w:val="00FC7B8C"/>
    <w:rsid w:val="00FD05F4"/>
    <w:rsid w:val="00FD066E"/>
    <w:rsid w:val="00FD1828"/>
    <w:rsid w:val="00FD23E7"/>
    <w:rsid w:val="00FD33D5"/>
    <w:rsid w:val="00FD4C8D"/>
    <w:rsid w:val="00FD7EBC"/>
    <w:rsid w:val="00FE06E4"/>
    <w:rsid w:val="00FE0D61"/>
    <w:rsid w:val="00FE10C3"/>
    <w:rsid w:val="00FE1540"/>
    <w:rsid w:val="00FE3A16"/>
    <w:rsid w:val="00FE4E38"/>
    <w:rsid w:val="00FE5BC6"/>
    <w:rsid w:val="00FE6591"/>
    <w:rsid w:val="00FE7BA7"/>
    <w:rsid w:val="00FF00F6"/>
    <w:rsid w:val="00FF0AE3"/>
    <w:rsid w:val="00FF17ED"/>
    <w:rsid w:val="00FF207B"/>
    <w:rsid w:val="00FF2CBA"/>
    <w:rsid w:val="00FF3967"/>
    <w:rsid w:val="00FF4323"/>
    <w:rsid w:val="00FF4B8C"/>
    <w:rsid w:val="00FF54A9"/>
    <w:rsid w:val="00FF5EA4"/>
    <w:rsid w:val="00FF61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CEB5E"/>
  <w15:docId w15:val="{0F87FC94-91F8-475C-A965-99FC2D625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bg-BG"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164"/>
    <w:pPr>
      <w:spacing w:after="160" w:line="256" w:lineRule="auto"/>
      <w:jc w:val="left"/>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D2164"/>
    <w:rPr>
      <w:color w:val="0000FF" w:themeColor="hyperlink"/>
      <w:u w:val="single"/>
    </w:rPr>
  </w:style>
  <w:style w:type="paragraph" w:styleId="HTML">
    <w:name w:val="HTML Preformatted"/>
    <w:basedOn w:val="a"/>
    <w:link w:val="HTML0"/>
    <w:uiPriority w:val="99"/>
    <w:unhideWhenUsed/>
    <w:rsid w:val="005D2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pPr>
    <w:rPr>
      <w:rFonts w:ascii="Courier" w:eastAsia="Times New Roman" w:hAnsi="Courier" w:cs="Courier New"/>
      <w:sz w:val="20"/>
      <w:szCs w:val="20"/>
      <w:lang w:eastAsia="bg-BG"/>
    </w:rPr>
  </w:style>
  <w:style w:type="character" w:customStyle="1" w:styleId="HTML0">
    <w:name w:val="HTML стандартен Знак"/>
    <w:basedOn w:val="a0"/>
    <w:link w:val="HTML"/>
    <w:uiPriority w:val="99"/>
    <w:rsid w:val="005D2164"/>
    <w:rPr>
      <w:rFonts w:ascii="Courier" w:eastAsia="Times New Roman" w:hAnsi="Courier" w:cs="Courier New"/>
      <w:sz w:val="20"/>
      <w:szCs w:val="20"/>
      <w:lang w:eastAsia="bg-BG"/>
    </w:rPr>
  </w:style>
  <w:style w:type="paragraph" w:styleId="a4">
    <w:name w:val="Normal (Web)"/>
    <w:basedOn w:val="a"/>
    <w:uiPriority w:val="99"/>
    <w:semiHidden/>
    <w:unhideWhenUsed/>
    <w:rsid w:val="005D2164"/>
    <w:rPr>
      <w:rFonts w:ascii="Times New Roman" w:hAnsi="Times New Roman" w:cs="Times New Roman"/>
      <w:sz w:val="24"/>
      <w:szCs w:val="24"/>
    </w:rPr>
  </w:style>
  <w:style w:type="paragraph" w:styleId="a5">
    <w:name w:val="List Paragraph"/>
    <w:basedOn w:val="a"/>
    <w:uiPriority w:val="34"/>
    <w:qFormat/>
    <w:rsid w:val="005D2164"/>
    <w:pPr>
      <w:ind w:left="720"/>
      <w:contextualSpacing/>
    </w:pPr>
  </w:style>
  <w:style w:type="numbering" w:customStyle="1" w:styleId="NoList1">
    <w:name w:val="No List1"/>
    <w:next w:val="a2"/>
    <w:uiPriority w:val="99"/>
    <w:semiHidden/>
    <w:unhideWhenUsed/>
    <w:rsid w:val="008263CA"/>
  </w:style>
  <w:style w:type="paragraph" w:styleId="a6">
    <w:name w:val="footer"/>
    <w:basedOn w:val="a"/>
    <w:link w:val="a7"/>
    <w:uiPriority w:val="99"/>
    <w:rsid w:val="008263C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7">
    <w:name w:val="Долен колонтитул Знак"/>
    <w:basedOn w:val="a0"/>
    <w:link w:val="a6"/>
    <w:uiPriority w:val="99"/>
    <w:rsid w:val="008263CA"/>
    <w:rPr>
      <w:rFonts w:eastAsia="Times New Roman"/>
    </w:rPr>
  </w:style>
  <w:style w:type="paragraph" w:customStyle="1" w:styleId="Style2">
    <w:name w:val="Style2"/>
    <w:basedOn w:val="a"/>
    <w:rsid w:val="008263CA"/>
    <w:pPr>
      <w:widowControl w:val="0"/>
      <w:autoSpaceDE w:val="0"/>
      <w:autoSpaceDN w:val="0"/>
      <w:adjustRightInd w:val="0"/>
      <w:spacing w:after="0" w:line="257" w:lineRule="exact"/>
      <w:jc w:val="both"/>
    </w:pPr>
    <w:rPr>
      <w:rFonts w:ascii="Times New Roman" w:eastAsia="Times New Roman" w:hAnsi="Times New Roman" w:cs="Times New Roman"/>
      <w:sz w:val="24"/>
      <w:szCs w:val="24"/>
      <w:lang w:eastAsia="bg-BG"/>
    </w:rPr>
  </w:style>
  <w:style w:type="character" w:customStyle="1" w:styleId="FontStyle15">
    <w:name w:val="Font Style15"/>
    <w:rsid w:val="008263CA"/>
    <w:rPr>
      <w:rFonts w:ascii="Times New Roman" w:hAnsi="Times New Roman" w:cs="Times New Roman"/>
      <w:sz w:val="22"/>
      <w:szCs w:val="22"/>
    </w:rPr>
  </w:style>
  <w:style w:type="character" w:styleId="a8">
    <w:name w:val="page number"/>
    <w:basedOn w:val="a0"/>
    <w:rsid w:val="008263CA"/>
  </w:style>
  <w:style w:type="paragraph" w:customStyle="1" w:styleId="Header1">
    <w:name w:val="Header1"/>
    <w:basedOn w:val="a"/>
    <w:next w:val="a9"/>
    <w:link w:val="HeaderChar"/>
    <w:uiPriority w:val="99"/>
    <w:unhideWhenUsed/>
    <w:rsid w:val="008263CA"/>
    <w:pPr>
      <w:tabs>
        <w:tab w:val="center" w:pos="4536"/>
        <w:tab w:val="right" w:pos="9072"/>
      </w:tabs>
      <w:spacing w:after="0" w:line="240" w:lineRule="auto"/>
    </w:pPr>
    <w:rPr>
      <w:rFonts w:ascii="Times New Roman" w:hAnsi="Times New Roman" w:cs="Times New Roman"/>
      <w:sz w:val="24"/>
      <w:szCs w:val="24"/>
    </w:rPr>
  </w:style>
  <w:style w:type="character" w:customStyle="1" w:styleId="HeaderChar">
    <w:name w:val="Header Char"/>
    <w:basedOn w:val="a0"/>
    <w:link w:val="Header1"/>
    <w:uiPriority w:val="99"/>
    <w:rsid w:val="008263CA"/>
  </w:style>
  <w:style w:type="character" w:styleId="aa">
    <w:name w:val="annotation reference"/>
    <w:basedOn w:val="a0"/>
    <w:uiPriority w:val="99"/>
    <w:semiHidden/>
    <w:unhideWhenUsed/>
    <w:rsid w:val="008263CA"/>
    <w:rPr>
      <w:sz w:val="16"/>
      <w:szCs w:val="16"/>
    </w:rPr>
  </w:style>
  <w:style w:type="paragraph" w:customStyle="1" w:styleId="CommentText1">
    <w:name w:val="Comment Text1"/>
    <w:basedOn w:val="a"/>
    <w:next w:val="ab"/>
    <w:link w:val="CommentTextChar"/>
    <w:uiPriority w:val="99"/>
    <w:semiHidden/>
    <w:unhideWhenUsed/>
    <w:rsid w:val="008263CA"/>
    <w:pPr>
      <w:spacing w:line="240" w:lineRule="auto"/>
    </w:pPr>
    <w:rPr>
      <w:rFonts w:ascii="Times New Roman" w:hAnsi="Times New Roman" w:cs="Times New Roman"/>
      <w:sz w:val="20"/>
      <w:szCs w:val="20"/>
    </w:rPr>
  </w:style>
  <w:style w:type="character" w:customStyle="1" w:styleId="CommentTextChar">
    <w:name w:val="Comment Text Char"/>
    <w:basedOn w:val="a0"/>
    <w:link w:val="CommentText1"/>
    <w:uiPriority w:val="99"/>
    <w:semiHidden/>
    <w:rsid w:val="008263CA"/>
    <w:rPr>
      <w:sz w:val="20"/>
      <w:szCs w:val="20"/>
    </w:rPr>
  </w:style>
  <w:style w:type="paragraph" w:customStyle="1" w:styleId="CommentSubject1">
    <w:name w:val="Comment Subject1"/>
    <w:basedOn w:val="ab"/>
    <w:next w:val="ab"/>
    <w:uiPriority w:val="99"/>
    <w:semiHidden/>
    <w:unhideWhenUsed/>
    <w:rsid w:val="008263CA"/>
    <w:rPr>
      <w:b/>
      <w:bCs/>
    </w:rPr>
  </w:style>
  <w:style w:type="character" w:customStyle="1" w:styleId="ac">
    <w:name w:val="Предмет на коментар Знак"/>
    <w:basedOn w:val="CommentTextChar"/>
    <w:link w:val="ad"/>
    <w:uiPriority w:val="99"/>
    <w:semiHidden/>
    <w:rsid w:val="008263CA"/>
    <w:rPr>
      <w:b/>
      <w:bCs/>
      <w:sz w:val="20"/>
      <w:szCs w:val="20"/>
    </w:rPr>
  </w:style>
  <w:style w:type="paragraph" w:customStyle="1" w:styleId="BalloonText1">
    <w:name w:val="Balloon Text1"/>
    <w:basedOn w:val="a"/>
    <w:next w:val="ae"/>
    <w:link w:val="BalloonTextChar"/>
    <w:uiPriority w:val="99"/>
    <w:semiHidden/>
    <w:unhideWhenUsed/>
    <w:rsid w:val="008263CA"/>
    <w:pPr>
      <w:spacing w:after="0" w:line="240" w:lineRule="auto"/>
    </w:pPr>
    <w:rPr>
      <w:rFonts w:ascii="Segoe UI" w:hAnsi="Segoe UI" w:cs="Segoe UI"/>
      <w:sz w:val="18"/>
      <w:szCs w:val="18"/>
    </w:rPr>
  </w:style>
  <w:style w:type="character" w:customStyle="1" w:styleId="BalloonTextChar">
    <w:name w:val="Balloon Text Char"/>
    <w:basedOn w:val="a0"/>
    <w:link w:val="BalloonText1"/>
    <w:uiPriority w:val="99"/>
    <w:semiHidden/>
    <w:rsid w:val="008263CA"/>
    <w:rPr>
      <w:rFonts w:ascii="Segoe UI" w:hAnsi="Segoe UI" w:cs="Segoe UI"/>
      <w:sz w:val="18"/>
      <w:szCs w:val="18"/>
    </w:rPr>
  </w:style>
  <w:style w:type="paragraph" w:styleId="a9">
    <w:name w:val="header"/>
    <w:basedOn w:val="a"/>
    <w:link w:val="af"/>
    <w:uiPriority w:val="99"/>
    <w:semiHidden/>
    <w:unhideWhenUsed/>
    <w:rsid w:val="008263CA"/>
    <w:pPr>
      <w:tabs>
        <w:tab w:val="center" w:pos="4536"/>
        <w:tab w:val="right" w:pos="9072"/>
      </w:tabs>
      <w:spacing w:after="0" w:line="240" w:lineRule="auto"/>
    </w:pPr>
  </w:style>
  <w:style w:type="character" w:customStyle="1" w:styleId="af">
    <w:name w:val="Горен колонтитул Знак"/>
    <w:basedOn w:val="a0"/>
    <w:link w:val="a9"/>
    <w:uiPriority w:val="99"/>
    <w:semiHidden/>
    <w:rsid w:val="008263CA"/>
    <w:rPr>
      <w:rFonts w:asciiTheme="minorHAnsi" w:hAnsiTheme="minorHAnsi" w:cstheme="minorBidi"/>
      <w:sz w:val="22"/>
      <w:szCs w:val="22"/>
    </w:rPr>
  </w:style>
  <w:style w:type="paragraph" w:styleId="ab">
    <w:name w:val="annotation text"/>
    <w:basedOn w:val="a"/>
    <w:link w:val="af0"/>
    <w:uiPriority w:val="99"/>
    <w:semiHidden/>
    <w:unhideWhenUsed/>
    <w:rsid w:val="008263CA"/>
    <w:pPr>
      <w:spacing w:line="240" w:lineRule="auto"/>
    </w:pPr>
    <w:rPr>
      <w:sz w:val="20"/>
      <w:szCs w:val="20"/>
    </w:rPr>
  </w:style>
  <w:style w:type="character" w:customStyle="1" w:styleId="af0">
    <w:name w:val="Текст на коментар Знак"/>
    <w:basedOn w:val="a0"/>
    <w:link w:val="ab"/>
    <w:uiPriority w:val="99"/>
    <w:semiHidden/>
    <w:rsid w:val="008263CA"/>
    <w:rPr>
      <w:rFonts w:asciiTheme="minorHAnsi" w:hAnsiTheme="minorHAnsi" w:cstheme="minorBidi"/>
      <w:sz w:val="20"/>
      <w:szCs w:val="20"/>
    </w:rPr>
  </w:style>
  <w:style w:type="paragraph" w:styleId="ad">
    <w:name w:val="annotation subject"/>
    <w:basedOn w:val="ab"/>
    <w:next w:val="ab"/>
    <w:link w:val="ac"/>
    <w:uiPriority w:val="99"/>
    <w:semiHidden/>
    <w:unhideWhenUsed/>
    <w:rsid w:val="008263CA"/>
    <w:rPr>
      <w:rFonts w:ascii="Times New Roman" w:hAnsi="Times New Roman" w:cs="Times New Roman"/>
      <w:b/>
      <w:bCs/>
    </w:rPr>
  </w:style>
  <w:style w:type="character" w:customStyle="1" w:styleId="CommentSubjectChar1">
    <w:name w:val="Comment Subject Char1"/>
    <w:basedOn w:val="af0"/>
    <w:uiPriority w:val="99"/>
    <w:semiHidden/>
    <w:rsid w:val="008263CA"/>
    <w:rPr>
      <w:rFonts w:asciiTheme="minorHAnsi" w:hAnsiTheme="minorHAnsi" w:cstheme="minorBidi"/>
      <w:b/>
      <w:bCs/>
      <w:sz w:val="20"/>
      <w:szCs w:val="20"/>
    </w:rPr>
  </w:style>
  <w:style w:type="paragraph" w:styleId="ae">
    <w:name w:val="Balloon Text"/>
    <w:basedOn w:val="a"/>
    <w:link w:val="af1"/>
    <w:uiPriority w:val="99"/>
    <w:semiHidden/>
    <w:unhideWhenUsed/>
    <w:rsid w:val="008263CA"/>
    <w:pPr>
      <w:spacing w:after="0" w:line="240" w:lineRule="auto"/>
    </w:pPr>
    <w:rPr>
      <w:rFonts w:ascii="Tahoma" w:hAnsi="Tahoma" w:cs="Tahoma"/>
      <w:sz w:val="16"/>
      <w:szCs w:val="16"/>
    </w:rPr>
  </w:style>
  <w:style w:type="character" w:customStyle="1" w:styleId="af1">
    <w:name w:val="Изнесен текст Знак"/>
    <w:basedOn w:val="a0"/>
    <w:link w:val="ae"/>
    <w:uiPriority w:val="99"/>
    <w:semiHidden/>
    <w:rsid w:val="008263CA"/>
    <w:rPr>
      <w:rFonts w:ascii="Tahoma" w:hAnsi="Tahoma" w:cs="Tahoma"/>
      <w:sz w:val="16"/>
      <w:szCs w:val="16"/>
    </w:rPr>
  </w:style>
  <w:style w:type="character" w:styleId="af2">
    <w:name w:val="FollowedHyperlink"/>
    <w:basedOn w:val="a0"/>
    <w:uiPriority w:val="99"/>
    <w:semiHidden/>
    <w:unhideWhenUsed/>
    <w:rsid w:val="00666C9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07179">
      <w:bodyDiv w:val="1"/>
      <w:marLeft w:val="0"/>
      <w:marRight w:val="0"/>
      <w:marTop w:val="0"/>
      <w:marBottom w:val="0"/>
      <w:divBdr>
        <w:top w:val="none" w:sz="0" w:space="0" w:color="auto"/>
        <w:left w:val="none" w:sz="0" w:space="0" w:color="auto"/>
        <w:bottom w:val="none" w:sz="0" w:space="0" w:color="auto"/>
        <w:right w:val="none" w:sz="0" w:space="0" w:color="auto"/>
      </w:divBdr>
    </w:div>
    <w:div w:id="6329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liko-tarnovo.bg/bg/profil-na-kupuvacha/79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p.vt.73@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A9368-45B6-493C-B635-3E34F2544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15</Pages>
  <Words>6744</Words>
  <Characters>38443</Characters>
  <Application>Microsoft Office Word</Application>
  <DocSecurity>0</DocSecurity>
  <Lines>320</Lines>
  <Paragraphs>90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Elitebook</dc:creator>
  <cp:keywords/>
  <dc:description/>
  <cp:lastModifiedBy>Vasilena Georgieva</cp:lastModifiedBy>
  <cp:revision>40</cp:revision>
  <dcterms:created xsi:type="dcterms:W3CDTF">2020-05-12T06:00:00Z</dcterms:created>
  <dcterms:modified xsi:type="dcterms:W3CDTF">2020-05-13T12:31:00Z</dcterms:modified>
</cp:coreProperties>
</file>